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B0D" w:rsidRPr="002A0445" w:rsidRDefault="00A24B0D" w:rsidP="002A0445">
      <w:bookmarkStart w:id="0" w:name="_Toc435412671"/>
      <w:bookmarkStart w:id="1" w:name="_Toc453968144"/>
      <w:bookmarkStart w:id="2" w:name="_Toc434850663"/>
      <w:bookmarkStart w:id="3" w:name="_Toc435412680"/>
      <w:bookmarkStart w:id="4" w:name="_Toc45396815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55pt;margin-top:2.7pt;width:555.1pt;height:785pt;z-index:-251658240;visibility:visible;mso-position-horizontal-relative:page;mso-position-vertical-relative:page">
            <v:imagedata r:id="rId7" o:title="" chromakey="white"/>
            <w10:wrap anchorx="page" anchory="page"/>
          </v:shape>
        </w:pict>
      </w:r>
    </w:p>
    <w:p w:rsidR="00A24B0D" w:rsidRPr="00F772D7" w:rsidRDefault="00A24B0D" w:rsidP="002A0445">
      <w:pPr>
        <w:pStyle w:val="ListParagraph"/>
        <w:keepNext/>
        <w:keepLines/>
        <w:numPr>
          <w:ilvl w:val="0"/>
          <w:numId w:val="3"/>
        </w:numPr>
        <w:tabs>
          <w:tab w:val="left" w:pos="142"/>
        </w:tabs>
        <w:suppressAutoHyphens/>
        <w:spacing w:line="360" w:lineRule="auto"/>
        <w:jc w:val="both"/>
        <w:outlineLvl w:val="1"/>
        <w:rPr>
          <w:b/>
          <w:sz w:val="28"/>
          <w:szCs w:val="26"/>
          <w:u w:color="222222"/>
          <w:shd w:val="clear" w:color="auto" w:fill="FFFFFF"/>
        </w:rPr>
      </w:pPr>
      <w:r w:rsidRPr="002127B3">
        <w:rPr>
          <w:b/>
          <w:sz w:val="28"/>
          <w:szCs w:val="26"/>
        </w:rPr>
        <w:t>Планируемые</w:t>
      </w:r>
      <w:r>
        <w:rPr>
          <w:b/>
          <w:sz w:val="28"/>
          <w:szCs w:val="26"/>
        </w:rPr>
        <w:t xml:space="preserve"> </w:t>
      </w:r>
      <w:r w:rsidRPr="002127B3">
        <w:rPr>
          <w:b/>
          <w:sz w:val="28"/>
          <w:szCs w:val="26"/>
        </w:rPr>
        <w:t>результаты</w:t>
      </w:r>
      <w:r w:rsidRPr="002127B3">
        <w:rPr>
          <w:b/>
          <w:sz w:val="28"/>
          <w:szCs w:val="26"/>
          <w:u w:color="222222"/>
          <w:shd w:val="clear" w:color="auto" w:fill="FFFFFF"/>
        </w:rPr>
        <w:t xml:space="preserve"> освоения </w:t>
      </w:r>
      <w:bookmarkEnd w:id="0"/>
      <w:bookmarkEnd w:id="1"/>
      <w:r>
        <w:rPr>
          <w:b/>
          <w:sz w:val="28"/>
          <w:szCs w:val="26"/>
          <w:u w:color="222222"/>
          <w:shd w:val="clear" w:color="auto" w:fill="FFFFFF"/>
        </w:rPr>
        <w:t>учебного предмета «География».</w:t>
      </w:r>
    </w:p>
    <w:p w:rsidR="00A24B0D" w:rsidRDefault="00A24B0D" w:rsidP="00F772D7">
      <w:pPr>
        <w:pStyle w:val="Heading4"/>
        <w:rPr>
          <w:b w:val="0"/>
        </w:rPr>
      </w:pPr>
      <w:r w:rsidRPr="00463BE0">
        <w:rPr>
          <w:b w:val="0"/>
        </w:rPr>
        <w:t xml:space="preserve">Освоение программы по географии в средней школе предусматривает достижение следующих </w:t>
      </w:r>
      <w:r w:rsidRPr="00F772D7">
        <w:t>личностных результатов:</w:t>
      </w:r>
    </w:p>
    <w:p w:rsidR="00A24B0D" w:rsidRDefault="00A24B0D" w:rsidP="00F772D7">
      <w:pPr>
        <w:pStyle w:val="Heading4"/>
        <w:rPr>
          <w:b w:val="0"/>
        </w:rPr>
      </w:pPr>
      <w:r w:rsidRPr="00463BE0">
        <w:rPr>
          <w:b w:val="0"/>
        </w:rPr>
        <w:t xml:space="preserve">1) сформированность российской гражданской идентичности, патриотизма, любви к Отечеству и уважения к своему народу, чувства ответственности и долга перед Родиной, гордости за свой край, свою Родину, прошлое и настоящее многонационального народа России, уверенности в его великом будущем, готовности к служению Отечеству в различных видах гражданской и профессиональной деятельности; </w:t>
      </w:r>
    </w:p>
    <w:p w:rsidR="00A24B0D" w:rsidRDefault="00A24B0D" w:rsidP="00F772D7">
      <w:pPr>
        <w:pStyle w:val="Heading4"/>
        <w:rPr>
          <w:b w:val="0"/>
        </w:rPr>
      </w:pPr>
      <w:r w:rsidRPr="00463BE0">
        <w:rPr>
          <w:b w:val="0"/>
        </w:rPr>
        <w:t xml:space="preserve">2) сформированность гражданской позиции выпускника как сознательного, активного и ответственного члена российского общества, уважающего закон и правопорядок, осознающего и принимающего свою ответственность за благосостояние общества,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ориентированного на поступательное развитие и совершенствование российского гражданского общества в контексте прогрессивных мировых процессов, способного противостоять социально опасным и враждебным явлениям в общественной жизни; </w:t>
      </w:r>
    </w:p>
    <w:p w:rsidR="00A24B0D" w:rsidRDefault="00A24B0D" w:rsidP="00F772D7">
      <w:pPr>
        <w:pStyle w:val="Heading4"/>
        <w:rPr>
          <w:b w:val="0"/>
        </w:rPr>
      </w:pPr>
      <w:r w:rsidRPr="00463BE0">
        <w:rPr>
          <w:b w:val="0"/>
        </w:rPr>
        <w:t xml:space="preserve">3) готовность к защите Отечества, к службе в Вооружённых Силах Российской Федерации; </w:t>
      </w:r>
    </w:p>
    <w:p w:rsidR="00A24B0D" w:rsidRDefault="00A24B0D" w:rsidP="00F772D7">
      <w:pPr>
        <w:pStyle w:val="Heading4"/>
        <w:rPr>
          <w:b w:val="0"/>
        </w:rPr>
      </w:pPr>
      <w:r w:rsidRPr="00463BE0">
        <w:rPr>
          <w:b w:val="0"/>
        </w:rPr>
        <w:t>4) сформированность целостного мировоззрения, соответствующего современному уровню развития науки и общественной практики, основанному на диалоге культур, различных форм общественного сознания — науки, искусства, морали, религии, правосознания, понимание своего места в поликультурном мире;</w:t>
      </w:r>
    </w:p>
    <w:p w:rsidR="00A24B0D" w:rsidRDefault="00A24B0D" w:rsidP="00F772D7">
      <w:pPr>
        <w:pStyle w:val="Heading4"/>
        <w:rPr>
          <w:b w:val="0"/>
        </w:rPr>
      </w:pPr>
      <w:r w:rsidRPr="00463BE0">
        <w:rPr>
          <w:b w:val="0"/>
        </w:rPr>
        <w:t xml:space="preserve"> 5) сформированность основ личностного саморазвития и самовоспитания в обществе </w:t>
      </w:r>
      <w:r>
        <w:rPr>
          <w:b w:val="0"/>
        </w:rPr>
        <w:t>на основе общечеловеческих нрав</w:t>
      </w:r>
      <w:r w:rsidRPr="00463BE0">
        <w:rPr>
          <w:b w:val="0"/>
        </w:rPr>
        <w:t>ственных ценностей и идеалов российского гражданского общества с учётом вызовов, стоящих перед Россией и всем человечеством; готовность и способность к самостоятельной, творческой и ответственной деятельности (образовательной, учебно</w:t>
      </w:r>
      <w:r>
        <w:rPr>
          <w:b w:val="0"/>
        </w:rPr>
        <w:t>-</w:t>
      </w:r>
      <w:r w:rsidRPr="00463BE0">
        <w:rPr>
          <w:b w:val="0"/>
        </w:rPr>
        <w:t xml:space="preserve">исследовательской, коммуникативной и др.); </w:t>
      </w:r>
    </w:p>
    <w:p w:rsidR="00A24B0D" w:rsidRDefault="00A24B0D" w:rsidP="00F772D7">
      <w:pPr>
        <w:pStyle w:val="Heading4"/>
        <w:rPr>
          <w:b w:val="0"/>
        </w:rPr>
      </w:pPr>
      <w:r w:rsidRPr="00463BE0">
        <w:rPr>
          <w:b w:val="0"/>
        </w:rPr>
        <w:t xml:space="preserve">6) сформированность толерантности сознания и поведения личности в поликультурном мире, готовности и способности вести диалог с другими людьми, достигать в нём взаимопонимания, находить общие цели и сотрудничать для их достижения; </w:t>
      </w:r>
    </w:p>
    <w:p w:rsidR="00A24B0D" w:rsidRDefault="00A24B0D" w:rsidP="00F772D7">
      <w:pPr>
        <w:pStyle w:val="Heading4"/>
        <w:rPr>
          <w:b w:val="0"/>
        </w:rPr>
      </w:pPr>
      <w:r w:rsidRPr="00463BE0">
        <w:rPr>
          <w:b w:val="0"/>
        </w:rPr>
        <w:t>7) сформированность навыков социализации и продуктивного сотрудничества со сверстниками, старшими и младшими в образовательной, общественно</w:t>
      </w:r>
      <w:r>
        <w:rPr>
          <w:b w:val="0"/>
        </w:rPr>
        <w:t>-</w:t>
      </w:r>
      <w:r w:rsidRPr="00463BE0">
        <w:rPr>
          <w:b w:val="0"/>
        </w:rPr>
        <w:t xml:space="preserve">полезной, учебно-исследовательской, учебно-инновационной и других видах деятельности; </w:t>
      </w:r>
    </w:p>
    <w:p w:rsidR="00A24B0D" w:rsidRDefault="00A24B0D" w:rsidP="00F772D7">
      <w:pPr>
        <w:pStyle w:val="Heading4"/>
        <w:rPr>
          <w:b w:val="0"/>
        </w:rPr>
      </w:pPr>
      <w:r w:rsidRPr="00463BE0">
        <w:rPr>
          <w:b w:val="0"/>
        </w:rPr>
        <w:t xml:space="preserve">8) сформированность нравственного сознания, чувств и поведения на основе сознательного усвоения общечеловеческих нравственных ценностей (любовь к человеку, доброта, милосердие, равноправие, справедливость, ответственность, свобода выбора, честь, достоинство, совесть, честность, долг), компетентность в решении моральных дилемм и осуществлении нравственного выбора; приобретение опыта нравственно ориентированной общественной деятельности; </w:t>
      </w:r>
    </w:p>
    <w:p w:rsidR="00A24B0D" w:rsidRDefault="00A24B0D" w:rsidP="00F772D7">
      <w:pPr>
        <w:pStyle w:val="Heading4"/>
        <w:rPr>
          <w:b w:val="0"/>
        </w:rPr>
      </w:pPr>
      <w:r w:rsidRPr="00463BE0">
        <w:rPr>
          <w:b w:val="0"/>
        </w:rPr>
        <w:t xml:space="preserve">9) готовность и способность к образованию и самообразованию в течение всей жизни; сознательное отношение к непрерывному образованию как условию успешной профессиональной и общественной деятельности; </w:t>
      </w:r>
    </w:p>
    <w:p w:rsidR="00A24B0D" w:rsidRDefault="00A24B0D" w:rsidP="00F772D7">
      <w:pPr>
        <w:pStyle w:val="Heading4"/>
        <w:rPr>
          <w:b w:val="0"/>
        </w:rPr>
      </w:pPr>
      <w:r w:rsidRPr="00463BE0">
        <w:rPr>
          <w:b w:val="0"/>
        </w:rPr>
        <w:t xml:space="preserve">10) сформированность основ эстетической деятельности как части духовно-практического освоения действительности в форме восприятия и творческого созидания, включая эстетику быта, образования, научного и технического творчества, спорта, общественных отношений, отношения к природе; </w:t>
      </w:r>
    </w:p>
    <w:p w:rsidR="00A24B0D" w:rsidRDefault="00A24B0D" w:rsidP="00F772D7">
      <w:pPr>
        <w:pStyle w:val="Heading4"/>
        <w:rPr>
          <w:b w:val="0"/>
        </w:rPr>
      </w:pPr>
      <w:r w:rsidRPr="00463BE0">
        <w:rPr>
          <w:b w:val="0"/>
        </w:rPr>
        <w:t xml:space="preserve">11) принятие и реализация ценностей здорового и безопасного образа жизни (потребность в занятиях физкультурой и спортивно-оздоровительной деятельностью, отрицательное отношение к употреблению алкоголя, наркотиков, курению); бережное, ответственное и компетентное отношение к физическому и психологическому здоровью, как собственному, так и других людей, умение осуществлять профилактику и оказывать первичную медицинскую помощь, знание основных оздоровительных технологий; </w:t>
      </w:r>
    </w:p>
    <w:p w:rsidR="00A24B0D" w:rsidRDefault="00A24B0D" w:rsidP="00F772D7">
      <w:pPr>
        <w:pStyle w:val="Heading4"/>
        <w:rPr>
          <w:b w:val="0"/>
        </w:rPr>
      </w:pPr>
      <w:r w:rsidRPr="00463BE0">
        <w:rPr>
          <w:b w:val="0"/>
        </w:rPr>
        <w:t>12) осознанный выбор будущей профессии на основе понимания её ценностного содержания и возможностей реализации</w:t>
      </w:r>
      <w:r w:rsidRPr="00F772D7">
        <w:rPr>
          <w:b w:val="0"/>
        </w:rPr>
        <w:t xml:space="preserve">собственных жизненных планов; гражданское отношение к профессиональной деятельности как возможности личного участия в решении общественных, государственных, общенациональных проблем; </w:t>
      </w:r>
    </w:p>
    <w:p w:rsidR="00A24B0D" w:rsidRDefault="00A24B0D" w:rsidP="00F772D7">
      <w:pPr>
        <w:pStyle w:val="Heading4"/>
        <w:rPr>
          <w:b w:val="0"/>
        </w:rPr>
      </w:pPr>
      <w:r w:rsidRPr="00F772D7">
        <w:rPr>
          <w:b w:val="0"/>
        </w:rPr>
        <w:t xml:space="preserve">13) основы экологического мышления, осознание влияния общественной нравственности и социально-экономических процессов на состояние природной среды; приобретение опыта природоохранной деятельности; </w:t>
      </w:r>
    </w:p>
    <w:p w:rsidR="00A24B0D" w:rsidRDefault="00A24B0D" w:rsidP="00F772D7">
      <w:pPr>
        <w:pStyle w:val="Heading4"/>
        <w:rPr>
          <w:b w:val="0"/>
        </w:rPr>
      </w:pPr>
      <w:r w:rsidRPr="00F772D7">
        <w:rPr>
          <w:b w:val="0"/>
        </w:rPr>
        <w:t xml:space="preserve">14) ответственное отношение к созданию семьи и будущему родительству на основе осознанного принятия ценностей семейной жизни — любви, равноправия, заботы, ответственности — и их реализация в отношении членов своей семьи. </w:t>
      </w:r>
    </w:p>
    <w:p w:rsidR="00A24B0D" w:rsidRPr="00EC24B1" w:rsidRDefault="00A24B0D" w:rsidP="00BF2074">
      <w:pPr>
        <w:suppressAutoHyphens/>
        <w:spacing w:line="360" w:lineRule="auto"/>
        <w:ind w:firstLine="284"/>
        <w:rPr>
          <w:b/>
          <w:sz w:val="28"/>
          <w:szCs w:val="28"/>
          <w:u w:color="000000"/>
        </w:rPr>
      </w:pPr>
      <w:r w:rsidRPr="00EC24B1">
        <w:rPr>
          <w:b/>
          <w:sz w:val="28"/>
          <w:szCs w:val="28"/>
          <w:u w:color="000000"/>
        </w:rPr>
        <w:t>Система оценки достижения планируемых личностных результатов обучения.</w:t>
      </w:r>
    </w:p>
    <w:p w:rsidR="00A24B0D" w:rsidRPr="00EC24B1" w:rsidRDefault="00A24B0D" w:rsidP="00BF2074">
      <w:pPr>
        <w:pStyle w:val="c0"/>
        <w:shd w:val="clear" w:color="auto" w:fill="FFFFFF"/>
        <w:spacing w:before="0" w:beforeAutospacing="0" w:after="0" w:afterAutospacing="0" w:line="360" w:lineRule="auto"/>
        <w:rPr>
          <w:rFonts w:ascii="Calibri" w:hAnsi="Calibri"/>
          <w:color w:val="000000"/>
          <w:sz w:val="28"/>
          <w:szCs w:val="28"/>
        </w:rPr>
      </w:pPr>
      <w:r w:rsidRPr="00EC24B1">
        <w:rPr>
          <w:rStyle w:val="c11"/>
          <w:color w:val="000000"/>
          <w:sz w:val="28"/>
          <w:szCs w:val="28"/>
        </w:rPr>
        <w:t>Личностные результаты могут оцениваться в следующих </w:t>
      </w:r>
      <w:r w:rsidRPr="00EC24B1">
        <w:rPr>
          <w:rStyle w:val="c11"/>
          <w:bCs/>
          <w:color w:val="000000"/>
          <w:sz w:val="28"/>
          <w:szCs w:val="28"/>
        </w:rPr>
        <w:t>формах</w:t>
      </w:r>
      <w:r w:rsidRPr="00EC24B1">
        <w:rPr>
          <w:rStyle w:val="c11"/>
          <w:color w:val="000000"/>
          <w:sz w:val="28"/>
          <w:szCs w:val="28"/>
        </w:rPr>
        <w:t>:</w:t>
      </w:r>
    </w:p>
    <w:p w:rsidR="00A24B0D" w:rsidRPr="00EC24B1" w:rsidRDefault="00A24B0D" w:rsidP="00BF2074">
      <w:pPr>
        <w:pStyle w:val="c0"/>
        <w:shd w:val="clear" w:color="auto" w:fill="FFFFFF"/>
        <w:spacing w:before="0" w:beforeAutospacing="0" w:after="0" w:afterAutospacing="0" w:line="360" w:lineRule="auto"/>
        <w:rPr>
          <w:rFonts w:ascii="Calibri" w:hAnsi="Calibri"/>
          <w:color w:val="000000"/>
          <w:sz w:val="28"/>
          <w:szCs w:val="28"/>
        </w:rPr>
      </w:pPr>
      <w:r w:rsidRPr="00EC24B1">
        <w:rPr>
          <w:rStyle w:val="c11"/>
          <w:color w:val="000000"/>
          <w:sz w:val="28"/>
          <w:szCs w:val="28"/>
        </w:rPr>
        <w:t>- персонифицированная (демонстрирующая достижения конкретного ребенка),</w:t>
      </w:r>
    </w:p>
    <w:p w:rsidR="00A24B0D" w:rsidRPr="00EC24B1" w:rsidRDefault="00A24B0D" w:rsidP="00BF2074">
      <w:pPr>
        <w:pStyle w:val="c0"/>
        <w:shd w:val="clear" w:color="auto" w:fill="FFFFFF"/>
        <w:spacing w:before="0" w:beforeAutospacing="0" w:after="0" w:afterAutospacing="0" w:line="360" w:lineRule="auto"/>
        <w:rPr>
          <w:rFonts w:ascii="Calibri" w:hAnsi="Calibri"/>
          <w:color w:val="000000"/>
          <w:sz w:val="28"/>
          <w:szCs w:val="28"/>
        </w:rPr>
      </w:pPr>
      <w:r w:rsidRPr="00EC24B1">
        <w:rPr>
          <w:rStyle w:val="c11"/>
          <w:color w:val="000000"/>
          <w:sz w:val="28"/>
          <w:szCs w:val="28"/>
        </w:rPr>
        <w:t>- неперсонифицированная (характеризующая достижения в классе),</w:t>
      </w:r>
    </w:p>
    <w:p w:rsidR="00A24B0D" w:rsidRPr="00EC24B1" w:rsidRDefault="00A24B0D" w:rsidP="00BF2074">
      <w:pPr>
        <w:pStyle w:val="c0"/>
        <w:shd w:val="clear" w:color="auto" w:fill="FFFFFF"/>
        <w:spacing w:before="0" w:beforeAutospacing="0" w:after="0" w:afterAutospacing="0" w:line="360" w:lineRule="auto"/>
        <w:rPr>
          <w:rFonts w:ascii="Calibri" w:hAnsi="Calibri"/>
          <w:color w:val="000000"/>
          <w:sz w:val="28"/>
          <w:szCs w:val="28"/>
        </w:rPr>
      </w:pPr>
      <w:r w:rsidRPr="00EC24B1">
        <w:rPr>
          <w:rStyle w:val="c11"/>
          <w:color w:val="000000"/>
          <w:sz w:val="28"/>
          <w:szCs w:val="28"/>
        </w:rPr>
        <w:t>- интегральная (комплексные тесты, портфолио, выставки, презентации),</w:t>
      </w:r>
    </w:p>
    <w:p w:rsidR="00A24B0D" w:rsidRPr="00EC24B1" w:rsidRDefault="00A24B0D" w:rsidP="00BF2074">
      <w:pPr>
        <w:pStyle w:val="c0"/>
        <w:shd w:val="clear" w:color="auto" w:fill="FFFFFF"/>
        <w:spacing w:before="0" w:beforeAutospacing="0" w:after="0" w:afterAutospacing="0" w:line="360" w:lineRule="auto"/>
        <w:rPr>
          <w:rFonts w:ascii="Calibri" w:hAnsi="Calibri"/>
          <w:color w:val="000000"/>
          <w:sz w:val="28"/>
          <w:szCs w:val="28"/>
        </w:rPr>
      </w:pPr>
      <w:r w:rsidRPr="00EC24B1">
        <w:rPr>
          <w:rStyle w:val="c11"/>
          <w:color w:val="000000"/>
          <w:sz w:val="28"/>
          <w:szCs w:val="28"/>
        </w:rPr>
        <w:t>- дифференцированная (оценки отдельных аспектов развития).</w:t>
      </w:r>
    </w:p>
    <w:p w:rsidR="00A24B0D" w:rsidRPr="00EC24B1" w:rsidRDefault="00A24B0D" w:rsidP="00BF2074">
      <w:pPr>
        <w:pStyle w:val="c0"/>
        <w:shd w:val="clear" w:color="auto" w:fill="FFFFFF"/>
        <w:spacing w:before="0" w:beforeAutospacing="0" w:after="0" w:afterAutospacing="0" w:line="360" w:lineRule="auto"/>
        <w:rPr>
          <w:rFonts w:ascii="Calibri" w:hAnsi="Calibri"/>
          <w:color w:val="000000"/>
          <w:sz w:val="28"/>
          <w:szCs w:val="28"/>
        </w:rPr>
      </w:pPr>
      <w:r>
        <w:rPr>
          <w:rStyle w:val="c11"/>
          <w:color w:val="000000"/>
          <w:sz w:val="28"/>
          <w:szCs w:val="28"/>
        </w:rPr>
        <w:tab/>
      </w:r>
      <w:r w:rsidRPr="00EC24B1">
        <w:rPr>
          <w:rStyle w:val="c11"/>
          <w:color w:val="000000"/>
          <w:sz w:val="28"/>
          <w:szCs w:val="28"/>
        </w:rPr>
        <w:t>В систему оценки могут входить различные </w:t>
      </w:r>
      <w:r w:rsidRPr="00EC24B1">
        <w:rPr>
          <w:rStyle w:val="c11"/>
          <w:bCs/>
          <w:color w:val="000000"/>
          <w:sz w:val="28"/>
          <w:szCs w:val="28"/>
        </w:rPr>
        <w:t>методы</w:t>
      </w:r>
      <w:r w:rsidRPr="00EC24B1">
        <w:rPr>
          <w:rStyle w:val="c11"/>
          <w:color w:val="000000"/>
          <w:sz w:val="28"/>
          <w:szCs w:val="28"/>
        </w:rPr>
        <w:t>, дополняющие друг друга:</w:t>
      </w:r>
    </w:p>
    <w:p w:rsidR="00A24B0D" w:rsidRPr="00EC24B1" w:rsidRDefault="00A24B0D" w:rsidP="00BF2074">
      <w:pPr>
        <w:pStyle w:val="c0"/>
        <w:shd w:val="clear" w:color="auto" w:fill="FFFFFF"/>
        <w:spacing w:before="0" w:beforeAutospacing="0" w:after="0" w:afterAutospacing="0" w:line="360" w:lineRule="auto"/>
        <w:rPr>
          <w:rFonts w:ascii="Calibri" w:hAnsi="Calibri"/>
          <w:color w:val="000000"/>
          <w:sz w:val="28"/>
          <w:szCs w:val="28"/>
        </w:rPr>
      </w:pPr>
      <w:r w:rsidRPr="00EC24B1">
        <w:rPr>
          <w:rStyle w:val="c11"/>
          <w:color w:val="000000"/>
          <w:sz w:val="28"/>
          <w:szCs w:val="28"/>
        </w:rPr>
        <w:t>- наблюдение,</w:t>
      </w:r>
    </w:p>
    <w:p w:rsidR="00A24B0D" w:rsidRPr="00EC24B1" w:rsidRDefault="00A24B0D" w:rsidP="00BF2074">
      <w:pPr>
        <w:pStyle w:val="c0"/>
        <w:shd w:val="clear" w:color="auto" w:fill="FFFFFF"/>
        <w:spacing w:before="0" w:beforeAutospacing="0" w:after="0" w:afterAutospacing="0" w:line="360" w:lineRule="auto"/>
        <w:rPr>
          <w:rFonts w:ascii="Calibri" w:hAnsi="Calibri"/>
          <w:color w:val="000000"/>
          <w:sz w:val="28"/>
          <w:szCs w:val="28"/>
        </w:rPr>
      </w:pPr>
      <w:r w:rsidRPr="00EC24B1">
        <w:rPr>
          <w:rStyle w:val="c11"/>
          <w:color w:val="000000"/>
          <w:sz w:val="28"/>
          <w:szCs w:val="28"/>
        </w:rPr>
        <w:t>- экспертная оценка,</w:t>
      </w:r>
    </w:p>
    <w:p w:rsidR="00A24B0D" w:rsidRPr="00EC24B1" w:rsidRDefault="00A24B0D" w:rsidP="00BF2074">
      <w:pPr>
        <w:pStyle w:val="c0"/>
        <w:shd w:val="clear" w:color="auto" w:fill="FFFFFF"/>
        <w:spacing w:before="0" w:beforeAutospacing="0" w:after="0" w:afterAutospacing="0" w:line="360" w:lineRule="auto"/>
        <w:rPr>
          <w:rFonts w:ascii="Calibri" w:hAnsi="Calibri"/>
          <w:color w:val="000000"/>
          <w:sz w:val="28"/>
          <w:szCs w:val="28"/>
        </w:rPr>
      </w:pPr>
      <w:r w:rsidRPr="00EC24B1">
        <w:rPr>
          <w:rStyle w:val="c11"/>
          <w:color w:val="000000"/>
          <w:sz w:val="28"/>
          <w:szCs w:val="28"/>
        </w:rPr>
        <w:t>- стандартизованные опросники,</w:t>
      </w:r>
    </w:p>
    <w:p w:rsidR="00A24B0D" w:rsidRPr="00EC24B1" w:rsidRDefault="00A24B0D" w:rsidP="00BF2074">
      <w:pPr>
        <w:pStyle w:val="c0"/>
        <w:shd w:val="clear" w:color="auto" w:fill="FFFFFF"/>
        <w:spacing w:before="0" w:beforeAutospacing="0" w:after="0" w:afterAutospacing="0" w:line="360" w:lineRule="auto"/>
        <w:rPr>
          <w:rFonts w:ascii="Calibri" w:hAnsi="Calibri"/>
          <w:color w:val="000000"/>
          <w:sz w:val="28"/>
          <w:szCs w:val="28"/>
        </w:rPr>
      </w:pPr>
      <w:r w:rsidRPr="00EC24B1">
        <w:rPr>
          <w:rStyle w:val="c11"/>
          <w:color w:val="000000"/>
          <w:sz w:val="28"/>
          <w:szCs w:val="28"/>
        </w:rPr>
        <w:t>- проективные методы,</w:t>
      </w:r>
    </w:p>
    <w:p w:rsidR="00A24B0D" w:rsidRPr="00EC24B1" w:rsidRDefault="00A24B0D" w:rsidP="00BF2074">
      <w:pPr>
        <w:pStyle w:val="c0"/>
        <w:shd w:val="clear" w:color="auto" w:fill="FFFFFF"/>
        <w:spacing w:before="0" w:beforeAutospacing="0" w:after="0" w:afterAutospacing="0" w:line="360" w:lineRule="auto"/>
        <w:rPr>
          <w:rFonts w:ascii="Calibri" w:hAnsi="Calibri"/>
          <w:color w:val="000000"/>
          <w:sz w:val="28"/>
          <w:szCs w:val="28"/>
        </w:rPr>
      </w:pPr>
      <w:r w:rsidRPr="00EC24B1">
        <w:rPr>
          <w:rStyle w:val="c11"/>
          <w:color w:val="000000"/>
          <w:sz w:val="28"/>
          <w:szCs w:val="28"/>
        </w:rPr>
        <w:t>- самооценка,</w:t>
      </w:r>
    </w:p>
    <w:p w:rsidR="00A24B0D" w:rsidRPr="00EC24B1" w:rsidRDefault="00A24B0D" w:rsidP="00BF2074">
      <w:pPr>
        <w:pStyle w:val="c0"/>
        <w:shd w:val="clear" w:color="auto" w:fill="FFFFFF"/>
        <w:spacing w:before="0" w:beforeAutospacing="0" w:after="0" w:afterAutospacing="0" w:line="360" w:lineRule="auto"/>
        <w:rPr>
          <w:rStyle w:val="c11"/>
          <w:color w:val="000000"/>
          <w:sz w:val="28"/>
          <w:szCs w:val="28"/>
        </w:rPr>
      </w:pPr>
      <w:r w:rsidRPr="00EC24B1">
        <w:rPr>
          <w:rStyle w:val="c11"/>
          <w:color w:val="000000"/>
          <w:sz w:val="28"/>
          <w:szCs w:val="28"/>
        </w:rPr>
        <w:t>- анализ продуктов деятельности (проектов, практических, творческих работ) и т.д.</w:t>
      </w:r>
    </w:p>
    <w:p w:rsidR="00A24B0D" w:rsidRPr="00EC24B1" w:rsidRDefault="00A24B0D" w:rsidP="00BF2074">
      <w:pPr>
        <w:pStyle w:val="c0"/>
        <w:shd w:val="clear" w:color="auto" w:fill="FFFFFF"/>
        <w:spacing w:before="0" w:beforeAutospacing="0" w:after="0" w:afterAutospacing="0" w:line="360" w:lineRule="auto"/>
        <w:rPr>
          <w:rFonts w:ascii="Calibri" w:hAnsi="Calibri"/>
          <w:color w:val="000000"/>
          <w:sz w:val="28"/>
          <w:szCs w:val="28"/>
        </w:rPr>
      </w:pPr>
      <w:r w:rsidRPr="00EC24B1">
        <w:rPr>
          <w:rStyle w:val="c2"/>
          <w:bCs/>
          <w:iCs/>
          <w:color w:val="000000"/>
          <w:sz w:val="28"/>
          <w:szCs w:val="28"/>
        </w:rPr>
        <w:t>- портфолио</w:t>
      </w:r>
      <w:r w:rsidRPr="00EC24B1">
        <w:rPr>
          <w:rStyle w:val="c3"/>
          <w:color w:val="000000"/>
          <w:sz w:val="28"/>
          <w:szCs w:val="28"/>
        </w:rPr>
        <w:t> (портфель достижений) - форма представления интегральной (накопительной) оценки личностных результатов. Это сборник работ и иначе представленных результатов обучающегося, который демонстрирует его усилия, прогресс и достижения в различных областях.</w:t>
      </w:r>
    </w:p>
    <w:p w:rsidR="00A24B0D" w:rsidRPr="00BF2074" w:rsidRDefault="00A24B0D" w:rsidP="00BF2074">
      <w:pPr>
        <w:rPr>
          <w:lang w:eastAsia="en-US"/>
        </w:rPr>
      </w:pPr>
    </w:p>
    <w:p w:rsidR="00A24B0D" w:rsidRDefault="00A24B0D" w:rsidP="00F772D7">
      <w:pPr>
        <w:pStyle w:val="Heading4"/>
        <w:rPr>
          <w:b w:val="0"/>
        </w:rPr>
      </w:pPr>
      <w:r w:rsidRPr="00F772D7">
        <w:t>Метапредметные</w:t>
      </w:r>
      <w:r w:rsidRPr="00F772D7">
        <w:rPr>
          <w:b w:val="0"/>
        </w:rPr>
        <w:t xml:space="preserve"> результаты освоения программы по географии выпускниками старшей школы должны отражать: </w:t>
      </w:r>
    </w:p>
    <w:p w:rsidR="00A24B0D" w:rsidRDefault="00A24B0D" w:rsidP="00F772D7">
      <w:pPr>
        <w:pStyle w:val="Heading4"/>
        <w:rPr>
          <w:b w:val="0"/>
        </w:rPr>
      </w:pPr>
      <w:r w:rsidRPr="00F772D7">
        <w:rPr>
          <w:b w:val="0"/>
        </w:rPr>
        <w:t>1) умение самостоятельно определять цели и составлять планы в различных сферах деятельности, осознавая приоритетные и второстепенные задачи; самостоятельно осуществлять, контролировать и корректировать учебную, внеурочную и внешкольную деятельность с учётом предварительного планирования; использовать различные ресурсы для достижения целей;</w:t>
      </w:r>
      <w:r>
        <w:rPr>
          <w:b w:val="0"/>
        </w:rPr>
        <w:t xml:space="preserve"> выбирать успешные стратегии в </w:t>
      </w:r>
      <w:r w:rsidRPr="00F772D7">
        <w:rPr>
          <w:b w:val="0"/>
        </w:rPr>
        <w:t xml:space="preserve">рудных ситуациях; </w:t>
      </w:r>
    </w:p>
    <w:p w:rsidR="00A24B0D" w:rsidRDefault="00A24B0D" w:rsidP="00F772D7">
      <w:pPr>
        <w:pStyle w:val="Heading4"/>
        <w:rPr>
          <w:b w:val="0"/>
        </w:rPr>
      </w:pPr>
      <w:r w:rsidRPr="00F772D7">
        <w:rPr>
          <w:b w:val="0"/>
        </w:rPr>
        <w:t xml:space="preserve">2) умение продуктивно общаться и взаимодействовать с коллегами по совместной деятельности, учитывать позиции другого (совместное целеполагание и планирование общих способов работы на основе прогнозирования, контроль и коррекция хода и результатов совместной деятельности), эффективно разрешать </w:t>
      </w:r>
      <w:r>
        <w:rPr>
          <w:b w:val="0"/>
        </w:rPr>
        <w:t>конфликты;</w:t>
      </w:r>
    </w:p>
    <w:p w:rsidR="00A24B0D" w:rsidRDefault="00A24B0D" w:rsidP="00F772D7">
      <w:pPr>
        <w:pStyle w:val="Heading4"/>
        <w:rPr>
          <w:b w:val="0"/>
        </w:rPr>
      </w:pPr>
      <w:r w:rsidRPr="00F772D7">
        <w:rPr>
          <w:b w:val="0"/>
        </w:rPr>
        <w:t xml:space="preserve">3) владение навыками исследовательской и проектной деятельности (определение целей и задач, планирование проведения исследования, формулирование гипотез и плана их проверки; осуществление наблюдений и экспериментов, использование количественных и качественных методов обработки и анализа полученных данных; построение доказательств в отношении выдвинутых гипотез и формулирование выводов; представление результатов исследования в заданном формате, составление текста отчёта и презентации с использованием информационных и коммуникационных технологий); </w:t>
      </w:r>
    </w:p>
    <w:p w:rsidR="00A24B0D" w:rsidRPr="00F772D7" w:rsidRDefault="00A24B0D" w:rsidP="00F772D7">
      <w:pPr>
        <w:pStyle w:val="Heading4"/>
        <w:rPr>
          <w:b w:val="0"/>
        </w:rPr>
      </w:pPr>
      <w:r w:rsidRPr="00F772D7">
        <w:rPr>
          <w:b w:val="0"/>
        </w:rPr>
        <w:t>4) готовность и способность к информационной деятельности (поиск информации и самостоятельный отбор источников информации в соответствии с поставленными целями и задачами; умение систематизировать информац</w:t>
      </w:r>
      <w:r>
        <w:rPr>
          <w:b w:val="0"/>
        </w:rPr>
        <w:t xml:space="preserve">ию по заданным </w:t>
      </w:r>
      <w:r w:rsidRPr="00F772D7">
        <w:rPr>
          <w:b w:val="0"/>
        </w:rPr>
        <w:t xml:space="preserve">признакам, критически оценить и интерпретировать информацию; умение хранить, защищать, передавать и обрабатывать информацию, умение переводить визуальную информацию в вербальную знаковую систему и наоборот ; умение включать внешкольную информацию в процесс общего базового образования); </w:t>
      </w:r>
    </w:p>
    <w:p w:rsidR="00A24B0D" w:rsidRPr="00F772D7" w:rsidRDefault="00A24B0D" w:rsidP="00F772D7">
      <w:pPr>
        <w:pStyle w:val="Heading4"/>
        <w:rPr>
          <w:b w:val="0"/>
        </w:rPr>
      </w:pPr>
      <w:r w:rsidRPr="00F772D7">
        <w:rPr>
          <w:b w:val="0"/>
        </w:rPr>
        <w:t>5) умение строить логическое доказательство;</w:t>
      </w:r>
    </w:p>
    <w:p w:rsidR="00A24B0D" w:rsidRPr="00F772D7" w:rsidRDefault="00A24B0D" w:rsidP="00F772D7">
      <w:pPr>
        <w:pStyle w:val="Heading4"/>
        <w:rPr>
          <w:b w:val="0"/>
        </w:rPr>
      </w:pPr>
      <w:r w:rsidRPr="00F772D7">
        <w:rPr>
          <w:b w:val="0"/>
        </w:rPr>
        <w:t>6) умение определять назначение и функции различных социальных институтов, ориентироваться в социально-политических и экономических событиях, оценивать их последствия, самостоятельно оценивать и принимать решения, определяющие стратегию поведения, с учётом гражданских и нравственных ценностей;</w:t>
      </w:r>
    </w:p>
    <w:p w:rsidR="00A24B0D" w:rsidRPr="00F772D7" w:rsidRDefault="00A24B0D" w:rsidP="00F772D7">
      <w:pPr>
        <w:pStyle w:val="Heading4"/>
        <w:rPr>
          <w:b w:val="0"/>
        </w:rPr>
      </w:pPr>
      <w:r w:rsidRPr="00F772D7">
        <w:rPr>
          <w:b w:val="0"/>
        </w:rPr>
        <w:t xml:space="preserve"> 7) умение использовать, создавать и преобразовывать различные символьные записи, схемы и модели для решения познавательных и учебных задач в различных предметных областях, исследовательской и проектной деятельности; </w:t>
      </w:r>
    </w:p>
    <w:p w:rsidR="00A24B0D" w:rsidRDefault="00A24B0D" w:rsidP="00F772D7">
      <w:pPr>
        <w:pStyle w:val="Heading4"/>
        <w:rPr>
          <w:b w:val="0"/>
        </w:rPr>
      </w:pPr>
      <w:r w:rsidRPr="00F772D7">
        <w:rPr>
          <w:b w:val="0"/>
        </w:rPr>
        <w:t xml:space="preserve">8) умение понимать значение языка в сохранении и развитии духовной культуры; знание роли и особенностей естественных, формализованных и формальных языков как средств коммуникации; использование языковых средств в соответствии с целями и задачами деятельности. </w:t>
      </w:r>
    </w:p>
    <w:p w:rsidR="00A24B0D" w:rsidRPr="00EC24B1" w:rsidRDefault="00A24B0D" w:rsidP="003C07A3">
      <w:pPr>
        <w:suppressAutoHyphens/>
        <w:spacing w:line="360" w:lineRule="auto"/>
        <w:ind w:firstLine="284"/>
        <w:jc w:val="both"/>
        <w:rPr>
          <w:b/>
          <w:sz w:val="28"/>
          <w:szCs w:val="28"/>
          <w:u w:color="000000"/>
        </w:rPr>
      </w:pPr>
      <w:r w:rsidRPr="00EC24B1">
        <w:rPr>
          <w:b/>
          <w:sz w:val="28"/>
          <w:szCs w:val="28"/>
          <w:u w:color="000000"/>
        </w:rPr>
        <w:t>Система оценки достижения планируемых метапредметных результатов обучения</w:t>
      </w:r>
      <w:r>
        <w:rPr>
          <w:b/>
          <w:sz w:val="28"/>
          <w:szCs w:val="28"/>
          <w:u w:color="000000"/>
        </w:rPr>
        <w:t>.</w:t>
      </w:r>
    </w:p>
    <w:p w:rsidR="00A24B0D" w:rsidRPr="00EC24B1" w:rsidRDefault="00A24B0D" w:rsidP="003C07A3">
      <w:pPr>
        <w:suppressAutoHyphens/>
        <w:spacing w:line="360" w:lineRule="auto"/>
        <w:ind w:firstLine="284"/>
        <w:jc w:val="both"/>
        <w:rPr>
          <w:sz w:val="28"/>
          <w:szCs w:val="28"/>
        </w:rPr>
      </w:pPr>
      <w:r w:rsidRPr="00EC24B1">
        <w:rPr>
          <w:sz w:val="28"/>
          <w:szCs w:val="28"/>
        </w:rPr>
        <w:t>Оценивание достижения метапредметных результатовпредусматривает  оценку прежде всего навыков смыслового чтения, осуществленияпознавательных учебных действий, ИКТ-компетентности, сформированности регулятивных и коммуникативных универсальных учебных действий.</w:t>
      </w:r>
    </w:p>
    <w:p w:rsidR="00A24B0D" w:rsidRPr="00EC24B1" w:rsidRDefault="00A24B0D" w:rsidP="003C07A3">
      <w:pPr>
        <w:suppressAutoHyphens/>
        <w:spacing w:line="360" w:lineRule="auto"/>
        <w:ind w:firstLine="709"/>
        <w:jc w:val="both"/>
        <w:rPr>
          <w:sz w:val="28"/>
          <w:szCs w:val="28"/>
        </w:rPr>
      </w:pPr>
      <w:r w:rsidRPr="00EC24B1">
        <w:rPr>
          <w:sz w:val="28"/>
          <w:szCs w:val="28"/>
        </w:rPr>
        <w:t>Формы оценки:</w:t>
      </w:r>
    </w:p>
    <w:p w:rsidR="00A24B0D" w:rsidRPr="00EC24B1" w:rsidRDefault="00A24B0D" w:rsidP="003C07A3">
      <w:pPr>
        <w:suppressAutoHyphens/>
        <w:spacing w:line="360" w:lineRule="auto"/>
        <w:jc w:val="both"/>
        <w:rPr>
          <w:sz w:val="28"/>
          <w:szCs w:val="28"/>
        </w:rPr>
      </w:pPr>
      <w:r w:rsidRPr="00EC24B1">
        <w:rPr>
          <w:sz w:val="28"/>
          <w:szCs w:val="28"/>
        </w:rPr>
        <w:t>- познавательных учебных действий - письменные измерительные материалы;</w:t>
      </w:r>
    </w:p>
    <w:p w:rsidR="00A24B0D" w:rsidRPr="00EC24B1" w:rsidRDefault="00A24B0D" w:rsidP="003C07A3">
      <w:pPr>
        <w:suppressAutoHyphens/>
        <w:spacing w:line="360" w:lineRule="auto"/>
        <w:jc w:val="both"/>
        <w:rPr>
          <w:sz w:val="28"/>
          <w:szCs w:val="28"/>
        </w:rPr>
      </w:pPr>
      <w:r w:rsidRPr="00EC24B1">
        <w:rPr>
          <w:sz w:val="28"/>
          <w:szCs w:val="28"/>
        </w:rPr>
        <w:t xml:space="preserve">- ИКТ-компетентности – практические работы с использованием компьютера; </w:t>
      </w:r>
    </w:p>
    <w:p w:rsidR="00A24B0D" w:rsidRPr="00EC24B1" w:rsidRDefault="00A24B0D" w:rsidP="003C07A3">
      <w:pPr>
        <w:suppressAutoHyphens/>
        <w:spacing w:line="360" w:lineRule="auto"/>
        <w:jc w:val="both"/>
        <w:rPr>
          <w:sz w:val="28"/>
          <w:szCs w:val="28"/>
        </w:rPr>
      </w:pPr>
      <w:r w:rsidRPr="00EC24B1">
        <w:rPr>
          <w:sz w:val="28"/>
          <w:szCs w:val="28"/>
        </w:rPr>
        <w:t xml:space="preserve">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A24B0D" w:rsidRPr="00EC24B1" w:rsidRDefault="00A24B0D" w:rsidP="003C07A3">
      <w:pPr>
        <w:suppressAutoHyphens/>
        <w:spacing w:line="360" w:lineRule="auto"/>
        <w:ind w:firstLine="709"/>
        <w:jc w:val="both"/>
        <w:rPr>
          <w:sz w:val="28"/>
          <w:szCs w:val="28"/>
        </w:rPr>
      </w:pPr>
      <w:r w:rsidRPr="00EC24B1">
        <w:rPr>
          <w:sz w:val="28"/>
          <w:szCs w:val="28"/>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A24B0D" w:rsidRDefault="00A24B0D" w:rsidP="003C07A3">
      <w:pPr>
        <w:suppressAutoHyphens/>
        <w:spacing w:line="360" w:lineRule="auto"/>
        <w:ind w:firstLine="709"/>
        <w:jc w:val="both"/>
        <w:rPr>
          <w:sz w:val="28"/>
          <w:szCs w:val="28"/>
        </w:rPr>
      </w:pPr>
      <w:r w:rsidRPr="00EC24B1">
        <w:rPr>
          <w:sz w:val="28"/>
          <w:szCs w:val="28"/>
        </w:rPr>
        <w:t>Основной процедурой итоговой оценки достижения метапредметных результатов является защита индивидуального итогового проекта. Учащийся выполняет 1 учебный проект или учебное исследование в год по выбранной тематике. Список тем для проектной и исследовательской деятельности прилагается.</w:t>
      </w:r>
    </w:p>
    <w:p w:rsidR="00A24B0D" w:rsidRDefault="00A24B0D" w:rsidP="003C07A3">
      <w:pPr>
        <w:jc w:val="center"/>
        <w:rPr>
          <w:sz w:val="28"/>
          <w:szCs w:val="28"/>
        </w:rPr>
      </w:pPr>
    </w:p>
    <w:p w:rsidR="00A24B0D" w:rsidRDefault="00A24B0D" w:rsidP="003C07A3">
      <w:pPr>
        <w:jc w:val="center"/>
        <w:rPr>
          <w:sz w:val="28"/>
          <w:szCs w:val="28"/>
        </w:rPr>
      </w:pPr>
    </w:p>
    <w:p w:rsidR="00A24B0D" w:rsidRDefault="00A24B0D" w:rsidP="003C07A3">
      <w:pPr>
        <w:jc w:val="center"/>
        <w:rPr>
          <w:sz w:val="28"/>
          <w:szCs w:val="28"/>
        </w:rPr>
      </w:pPr>
    </w:p>
    <w:p w:rsidR="00A24B0D" w:rsidRDefault="00A24B0D" w:rsidP="003C07A3">
      <w:pPr>
        <w:jc w:val="center"/>
        <w:rPr>
          <w:sz w:val="28"/>
          <w:szCs w:val="28"/>
        </w:rPr>
      </w:pPr>
    </w:p>
    <w:p w:rsidR="00A24B0D" w:rsidRDefault="00A24B0D" w:rsidP="003C07A3">
      <w:pPr>
        <w:jc w:val="center"/>
        <w:rPr>
          <w:sz w:val="28"/>
          <w:szCs w:val="28"/>
        </w:rPr>
      </w:pPr>
    </w:p>
    <w:p w:rsidR="00A24B0D" w:rsidRDefault="00A24B0D" w:rsidP="003C07A3">
      <w:pPr>
        <w:jc w:val="center"/>
        <w:rPr>
          <w:sz w:val="28"/>
          <w:szCs w:val="28"/>
        </w:rPr>
      </w:pPr>
    </w:p>
    <w:p w:rsidR="00A24B0D" w:rsidRDefault="00A24B0D" w:rsidP="003C07A3">
      <w:pPr>
        <w:jc w:val="center"/>
        <w:rPr>
          <w:sz w:val="28"/>
          <w:szCs w:val="28"/>
        </w:rPr>
      </w:pPr>
    </w:p>
    <w:p w:rsidR="00A24B0D" w:rsidRDefault="00A24B0D" w:rsidP="003C07A3">
      <w:pPr>
        <w:jc w:val="center"/>
        <w:rPr>
          <w:sz w:val="28"/>
          <w:szCs w:val="28"/>
        </w:rPr>
      </w:pPr>
    </w:p>
    <w:p w:rsidR="00A24B0D" w:rsidRDefault="00A24B0D" w:rsidP="003C07A3">
      <w:pPr>
        <w:jc w:val="center"/>
        <w:rPr>
          <w:sz w:val="28"/>
          <w:szCs w:val="28"/>
        </w:rPr>
      </w:pPr>
      <w:r>
        <w:rPr>
          <w:sz w:val="28"/>
          <w:szCs w:val="28"/>
        </w:rPr>
        <w:t>Перечень тем учебных проектов для учащихся 10-11 классов по географии.</w:t>
      </w:r>
    </w:p>
    <w:p w:rsidR="00A24B0D" w:rsidRPr="00E82F1F" w:rsidRDefault="00A24B0D" w:rsidP="003C07A3"/>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0"/>
        <w:gridCol w:w="2410"/>
        <w:gridCol w:w="2415"/>
        <w:gridCol w:w="850"/>
        <w:gridCol w:w="3114"/>
      </w:tblGrid>
      <w:tr w:rsidR="00A24B0D" w:rsidRPr="00E82F1F" w:rsidTr="00576057">
        <w:tc>
          <w:tcPr>
            <w:tcW w:w="850" w:type="dxa"/>
          </w:tcPr>
          <w:p w:rsidR="00A24B0D" w:rsidRPr="00E82F1F" w:rsidRDefault="00A24B0D" w:rsidP="00A7139A">
            <w:pPr>
              <w:snapToGrid w:val="0"/>
              <w:jc w:val="center"/>
            </w:pPr>
            <w:r w:rsidRPr="00E82F1F">
              <w:t>№</w:t>
            </w:r>
          </w:p>
          <w:p w:rsidR="00A24B0D" w:rsidRPr="00E82F1F" w:rsidRDefault="00A24B0D" w:rsidP="00A7139A">
            <w:pPr>
              <w:jc w:val="center"/>
            </w:pPr>
            <w:r w:rsidRPr="00E82F1F">
              <w:t>п/п</w:t>
            </w:r>
          </w:p>
        </w:tc>
        <w:tc>
          <w:tcPr>
            <w:tcW w:w="2410" w:type="dxa"/>
          </w:tcPr>
          <w:p w:rsidR="00A24B0D" w:rsidRPr="00E82F1F" w:rsidRDefault="00A24B0D" w:rsidP="00A7139A">
            <w:pPr>
              <w:snapToGrid w:val="0"/>
              <w:jc w:val="center"/>
            </w:pPr>
            <w:r w:rsidRPr="00E82F1F">
              <w:t xml:space="preserve">Темы межпредметных учебных проектов </w:t>
            </w:r>
          </w:p>
        </w:tc>
        <w:tc>
          <w:tcPr>
            <w:tcW w:w="2415" w:type="dxa"/>
          </w:tcPr>
          <w:p w:rsidR="00A24B0D" w:rsidRPr="00E82F1F" w:rsidRDefault="00A24B0D" w:rsidP="00A7139A">
            <w:pPr>
              <w:snapToGrid w:val="0"/>
              <w:jc w:val="center"/>
            </w:pPr>
            <w:r w:rsidRPr="00E82F1F">
              <w:t>Планируемый продукт</w:t>
            </w:r>
          </w:p>
        </w:tc>
        <w:tc>
          <w:tcPr>
            <w:tcW w:w="850" w:type="dxa"/>
          </w:tcPr>
          <w:p w:rsidR="00A24B0D" w:rsidRPr="00E82F1F" w:rsidRDefault="00A24B0D" w:rsidP="00A7139A">
            <w:pPr>
              <w:snapToGrid w:val="0"/>
              <w:jc w:val="center"/>
            </w:pPr>
            <w:r w:rsidRPr="00E82F1F">
              <w:t>Класс</w:t>
            </w:r>
          </w:p>
        </w:tc>
        <w:tc>
          <w:tcPr>
            <w:tcW w:w="3114" w:type="dxa"/>
          </w:tcPr>
          <w:p w:rsidR="00A24B0D" w:rsidRPr="00E82F1F" w:rsidRDefault="00A24B0D" w:rsidP="00A7139A">
            <w:pPr>
              <w:snapToGrid w:val="0"/>
              <w:jc w:val="center"/>
            </w:pPr>
            <w:r w:rsidRPr="00E82F1F">
              <w:t>Комментарии</w:t>
            </w:r>
          </w:p>
        </w:tc>
      </w:tr>
      <w:tr w:rsidR="00A24B0D" w:rsidRPr="00E82F1F" w:rsidTr="00576057">
        <w:tc>
          <w:tcPr>
            <w:tcW w:w="850" w:type="dxa"/>
          </w:tcPr>
          <w:p w:rsidR="00A24B0D" w:rsidRPr="00E82F1F" w:rsidRDefault="00A24B0D" w:rsidP="00A7139A">
            <w:pPr>
              <w:snapToGrid w:val="0"/>
              <w:jc w:val="center"/>
            </w:pPr>
            <w:r w:rsidRPr="00E82F1F">
              <w:t>1</w:t>
            </w:r>
          </w:p>
        </w:tc>
        <w:tc>
          <w:tcPr>
            <w:tcW w:w="2410" w:type="dxa"/>
          </w:tcPr>
          <w:p w:rsidR="00A24B0D" w:rsidRPr="00E82F1F" w:rsidRDefault="00A24B0D" w:rsidP="00A7139A">
            <w:pPr>
              <w:snapToGrid w:val="0"/>
            </w:pPr>
            <w:r w:rsidRPr="00E82F1F">
              <w:t>«Создание комплекта интерактивных карт  Мира».</w:t>
            </w:r>
          </w:p>
        </w:tc>
        <w:tc>
          <w:tcPr>
            <w:tcW w:w="2415" w:type="dxa"/>
          </w:tcPr>
          <w:p w:rsidR="00A24B0D" w:rsidRPr="00E82F1F" w:rsidRDefault="00A24B0D" w:rsidP="00A7139A">
            <w:pPr>
              <w:snapToGrid w:val="0"/>
              <w:jc w:val="center"/>
            </w:pPr>
            <w:r w:rsidRPr="00E82F1F">
              <w:rPr>
                <w:lang w:val="en-US"/>
              </w:rPr>
              <w:t>CD</w:t>
            </w:r>
            <w:r w:rsidRPr="00E82F1F">
              <w:t xml:space="preserve"> «Атлас: карты Мира»- электронное учебное пособие</w:t>
            </w:r>
          </w:p>
        </w:tc>
        <w:tc>
          <w:tcPr>
            <w:tcW w:w="850" w:type="dxa"/>
          </w:tcPr>
          <w:p w:rsidR="00A24B0D" w:rsidRPr="00E82F1F" w:rsidRDefault="00A24B0D" w:rsidP="00A7139A">
            <w:pPr>
              <w:snapToGrid w:val="0"/>
              <w:jc w:val="center"/>
            </w:pPr>
          </w:p>
          <w:p w:rsidR="00A24B0D" w:rsidRPr="00E82F1F" w:rsidRDefault="00A24B0D" w:rsidP="00A7139A">
            <w:pPr>
              <w:jc w:val="center"/>
            </w:pPr>
            <w:r w:rsidRPr="00E82F1F">
              <w:t>10</w:t>
            </w:r>
          </w:p>
          <w:p w:rsidR="00A24B0D" w:rsidRPr="00E82F1F" w:rsidRDefault="00A24B0D" w:rsidP="00A7139A">
            <w:pPr>
              <w:jc w:val="center"/>
            </w:pPr>
          </w:p>
        </w:tc>
        <w:tc>
          <w:tcPr>
            <w:tcW w:w="3114" w:type="dxa"/>
          </w:tcPr>
          <w:p w:rsidR="00A24B0D" w:rsidRPr="00E82F1F" w:rsidRDefault="00A24B0D" w:rsidP="00A7139A">
            <w:pPr>
              <w:snapToGrid w:val="0"/>
            </w:pPr>
            <w:r w:rsidRPr="00E82F1F">
              <w:t>Практико-ориентированный  коллективный проект</w:t>
            </w:r>
          </w:p>
        </w:tc>
      </w:tr>
      <w:tr w:rsidR="00A24B0D" w:rsidRPr="00E82F1F" w:rsidTr="00576057">
        <w:tc>
          <w:tcPr>
            <w:tcW w:w="850" w:type="dxa"/>
          </w:tcPr>
          <w:p w:rsidR="00A24B0D" w:rsidRPr="00E82F1F" w:rsidRDefault="00A24B0D" w:rsidP="00A7139A">
            <w:pPr>
              <w:snapToGrid w:val="0"/>
              <w:jc w:val="center"/>
            </w:pPr>
            <w:r w:rsidRPr="00E82F1F">
              <w:t>2</w:t>
            </w:r>
          </w:p>
        </w:tc>
        <w:tc>
          <w:tcPr>
            <w:tcW w:w="2410" w:type="dxa"/>
          </w:tcPr>
          <w:p w:rsidR="00A24B0D" w:rsidRPr="00E82F1F" w:rsidRDefault="00A24B0D" w:rsidP="00A7139A">
            <w:pPr>
              <w:snapToGrid w:val="0"/>
            </w:pPr>
            <w:r w:rsidRPr="00E82F1F">
              <w:t>«Политическая карта – это явление историческое»</w:t>
            </w:r>
          </w:p>
        </w:tc>
        <w:tc>
          <w:tcPr>
            <w:tcW w:w="2415" w:type="dxa"/>
          </w:tcPr>
          <w:p w:rsidR="00A24B0D" w:rsidRPr="00E82F1F" w:rsidRDefault="00A24B0D" w:rsidP="00A7139A">
            <w:pPr>
              <w:snapToGrid w:val="0"/>
              <w:jc w:val="center"/>
            </w:pPr>
            <w:r w:rsidRPr="00E82F1F">
              <w:t>Мини-сочинение</w:t>
            </w:r>
          </w:p>
        </w:tc>
        <w:tc>
          <w:tcPr>
            <w:tcW w:w="850" w:type="dxa"/>
          </w:tcPr>
          <w:p w:rsidR="00A24B0D" w:rsidRPr="00E82F1F" w:rsidRDefault="00A24B0D" w:rsidP="00A7139A">
            <w:pPr>
              <w:snapToGrid w:val="0"/>
              <w:jc w:val="center"/>
            </w:pPr>
          </w:p>
          <w:p w:rsidR="00A24B0D" w:rsidRPr="00E82F1F" w:rsidRDefault="00A24B0D" w:rsidP="00A7139A">
            <w:pPr>
              <w:jc w:val="center"/>
            </w:pPr>
            <w:r w:rsidRPr="00E82F1F">
              <w:t>10</w:t>
            </w:r>
          </w:p>
        </w:tc>
        <w:tc>
          <w:tcPr>
            <w:tcW w:w="3114" w:type="dxa"/>
          </w:tcPr>
          <w:p w:rsidR="00A24B0D" w:rsidRPr="00E82F1F" w:rsidRDefault="00A24B0D" w:rsidP="00A7139A">
            <w:pPr>
              <w:snapToGrid w:val="0"/>
            </w:pPr>
            <w:r w:rsidRPr="00E82F1F">
              <w:t>Индивидуальный, социальный проект</w:t>
            </w:r>
          </w:p>
        </w:tc>
      </w:tr>
      <w:tr w:rsidR="00A24B0D" w:rsidRPr="00E82F1F" w:rsidTr="00576057">
        <w:tc>
          <w:tcPr>
            <w:tcW w:w="850" w:type="dxa"/>
          </w:tcPr>
          <w:p w:rsidR="00A24B0D" w:rsidRPr="00E82F1F" w:rsidRDefault="00A24B0D" w:rsidP="00A7139A">
            <w:pPr>
              <w:snapToGrid w:val="0"/>
              <w:jc w:val="center"/>
            </w:pPr>
            <w:r w:rsidRPr="00E82F1F">
              <w:t>3</w:t>
            </w:r>
          </w:p>
        </w:tc>
        <w:tc>
          <w:tcPr>
            <w:tcW w:w="2410" w:type="dxa"/>
          </w:tcPr>
          <w:p w:rsidR="00A24B0D" w:rsidRPr="00E82F1F" w:rsidRDefault="00A24B0D" w:rsidP="00A7139A">
            <w:pPr>
              <w:snapToGrid w:val="0"/>
            </w:pPr>
            <w:r w:rsidRPr="00E82F1F">
              <w:t>«Карликовые государства Мира»</w:t>
            </w:r>
          </w:p>
        </w:tc>
        <w:tc>
          <w:tcPr>
            <w:tcW w:w="2415" w:type="dxa"/>
          </w:tcPr>
          <w:p w:rsidR="00A24B0D" w:rsidRPr="00E82F1F" w:rsidRDefault="00A24B0D" w:rsidP="00A7139A">
            <w:pPr>
              <w:snapToGrid w:val="0"/>
              <w:jc w:val="center"/>
            </w:pPr>
            <w:r w:rsidRPr="00E82F1F">
              <w:t>Информационный справочник «Страны-карлики Мира»</w:t>
            </w:r>
          </w:p>
        </w:tc>
        <w:tc>
          <w:tcPr>
            <w:tcW w:w="850" w:type="dxa"/>
          </w:tcPr>
          <w:p w:rsidR="00A24B0D" w:rsidRPr="00E82F1F" w:rsidRDefault="00A24B0D" w:rsidP="00A7139A">
            <w:pPr>
              <w:snapToGrid w:val="0"/>
            </w:pPr>
          </w:p>
          <w:p w:rsidR="00A24B0D" w:rsidRPr="00E82F1F" w:rsidRDefault="00A24B0D" w:rsidP="00A7139A">
            <w:pPr>
              <w:jc w:val="center"/>
            </w:pPr>
            <w:r w:rsidRPr="00E82F1F">
              <w:t>10</w:t>
            </w:r>
          </w:p>
        </w:tc>
        <w:tc>
          <w:tcPr>
            <w:tcW w:w="3114" w:type="dxa"/>
          </w:tcPr>
          <w:p w:rsidR="00A24B0D" w:rsidRPr="00E82F1F" w:rsidRDefault="00A24B0D" w:rsidP="00A7139A">
            <w:pPr>
              <w:snapToGrid w:val="0"/>
            </w:pPr>
            <w:r w:rsidRPr="00E82F1F">
              <w:t>Реферативно-исследовательский коллективный проект</w:t>
            </w:r>
          </w:p>
        </w:tc>
      </w:tr>
      <w:tr w:rsidR="00A24B0D" w:rsidRPr="00E82F1F" w:rsidTr="00576057">
        <w:tc>
          <w:tcPr>
            <w:tcW w:w="850" w:type="dxa"/>
          </w:tcPr>
          <w:p w:rsidR="00A24B0D" w:rsidRPr="00E82F1F" w:rsidRDefault="00A24B0D" w:rsidP="00A7139A">
            <w:pPr>
              <w:snapToGrid w:val="0"/>
              <w:jc w:val="center"/>
            </w:pPr>
            <w:r w:rsidRPr="00E82F1F">
              <w:t>4</w:t>
            </w:r>
          </w:p>
        </w:tc>
        <w:tc>
          <w:tcPr>
            <w:tcW w:w="2410" w:type="dxa"/>
          </w:tcPr>
          <w:p w:rsidR="00A24B0D" w:rsidRPr="00E82F1F" w:rsidRDefault="00A24B0D" w:rsidP="00A7139A">
            <w:pPr>
              <w:snapToGrid w:val="0"/>
            </w:pPr>
            <w:r w:rsidRPr="00E82F1F">
              <w:t>«Политическая карта Мира»</w:t>
            </w:r>
          </w:p>
        </w:tc>
        <w:tc>
          <w:tcPr>
            <w:tcW w:w="2415" w:type="dxa"/>
          </w:tcPr>
          <w:p w:rsidR="00A24B0D" w:rsidRPr="00E82F1F" w:rsidRDefault="00A24B0D" w:rsidP="00A7139A">
            <w:pPr>
              <w:snapToGrid w:val="0"/>
              <w:jc w:val="center"/>
            </w:pPr>
            <w:r w:rsidRPr="00E82F1F">
              <w:t>Схемы Фишбоун</w:t>
            </w:r>
          </w:p>
          <w:p w:rsidR="00A24B0D" w:rsidRPr="00E82F1F" w:rsidRDefault="00A24B0D" w:rsidP="00A7139A">
            <w:pPr>
              <w:snapToGrid w:val="0"/>
              <w:jc w:val="center"/>
            </w:pPr>
            <w:r w:rsidRPr="00E82F1F">
              <w:t>Ментальные карты</w:t>
            </w:r>
          </w:p>
        </w:tc>
        <w:tc>
          <w:tcPr>
            <w:tcW w:w="850" w:type="dxa"/>
          </w:tcPr>
          <w:p w:rsidR="00A24B0D" w:rsidRPr="00E82F1F" w:rsidRDefault="00A24B0D" w:rsidP="00A7139A">
            <w:pPr>
              <w:snapToGrid w:val="0"/>
              <w:jc w:val="center"/>
            </w:pPr>
          </w:p>
          <w:p w:rsidR="00A24B0D" w:rsidRPr="00E82F1F" w:rsidRDefault="00A24B0D" w:rsidP="00A7139A">
            <w:pPr>
              <w:jc w:val="center"/>
            </w:pPr>
            <w:r w:rsidRPr="00E82F1F">
              <w:t>10</w:t>
            </w:r>
          </w:p>
          <w:p w:rsidR="00A24B0D" w:rsidRPr="00E82F1F" w:rsidRDefault="00A24B0D" w:rsidP="00A7139A"/>
        </w:tc>
        <w:tc>
          <w:tcPr>
            <w:tcW w:w="3114" w:type="dxa"/>
          </w:tcPr>
          <w:p w:rsidR="00A24B0D" w:rsidRPr="00E82F1F" w:rsidRDefault="00A24B0D" w:rsidP="00A7139A">
            <w:pPr>
              <w:snapToGrid w:val="0"/>
            </w:pPr>
            <w:r w:rsidRPr="00E82F1F">
              <w:t>Индивидуальный, творческий проект</w:t>
            </w:r>
          </w:p>
        </w:tc>
      </w:tr>
      <w:tr w:rsidR="00A24B0D" w:rsidRPr="00E82F1F" w:rsidTr="00576057">
        <w:tc>
          <w:tcPr>
            <w:tcW w:w="850" w:type="dxa"/>
          </w:tcPr>
          <w:p w:rsidR="00A24B0D" w:rsidRPr="00E82F1F" w:rsidRDefault="00A24B0D" w:rsidP="00A7139A">
            <w:pPr>
              <w:snapToGrid w:val="0"/>
              <w:jc w:val="center"/>
            </w:pPr>
            <w:r w:rsidRPr="00E82F1F">
              <w:t>5</w:t>
            </w:r>
          </w:p>
        </w:tc>
        <w:tc>
          <w:tcPr>
            <w:tcW w:w="2410" w:type="dxa"/>
          </w:tcPr>
          <w:p w:rsidR="00A24B0D" w:rsidRPr="00E82F1F" w:rsidRDefault="00A24B0D" w:rsidP="00A7139A">
            <w:pPr>
              <w:snapToGrid w:val="0"/>
            </w:pPr>
            <w:r w:rsidRPr="00E82F1F">
              <w:t>Ассоциации-«Страны Мира»</w:t>
            </w:r>
          </w:p>
        </w:tc>
        <w:tc>
          <w:tcPr>
            <w:tcW w:w="2415" w:type="dxa"/>
          </w:tcPr>
          <w:p w:rsidR="00A24B0D" w:rsidRPr="00E82F1F" w:rsidRDefault="00A24B0D" w:rsidP="00A7139A">
            <w:pPr>
              <w:snapToGrid w:val="0"/>
              <w:jc w:val="center"/>
            </w:pPr>
            <w:r w:rsidRPr="00E82F1F">
              <w:t>Ментальные карты стран Мира</w:t>
            </w:r>
          </w:p>
          <w:p w:rsidR="00A24B0D" w:rsidRPr="00E82F1F" w:rsidRDefault="00A24B0D" w:rsidP="00A7139A">
            <w:pPr>
              <w:snapToGrid w:val="0"/>
              <w:jc w:val="center"/>
            </w:pPr>
            <w:r w:rsidRPr="00E82F1F">
              <w:t>Лист опорных сигналов</w:t>
            </w:r>
          </w:p>
        </w:tc>
        <w:tc>
          <w:tcPr>
            <w:tcW w:w="850" w:type="dxa"/>
          </w:tcPr>
          <w:p w:rsidR="00A24B0D" w:rsidRPr="00E82F1F" w:rsidRDefault="00A24B0D" w:rsidP="00A7139A">
            <w:pPr>
              <w:snapToGrid w:val="0"/>
              <w:jc w:val="center"/>
            </w:pPr>
          </w:p>
          <w:p w:rsidR="00A24B0D" w:rsidRPr="00E82F1F" w:rsidRDefault="00A24B0D" w:rsidP="00A7139A">
            <w:pPr>
              <w:jc w:val="center"/>
            </w:pPr>
            <w:r w:rsidRPr="00E82F1F">
              <w:t>10-11</w:t>
            </w:r>
          </w:p>
        </w:tc>
        <w:tc>
          <w:tcPr>
            <w:tcW w:w="3114" w:type="dxa"/>
          </w:tcPr>
          <w:p w:rsidR="00A24B0D" w:rsidRPr="00E82F1F" w:rsidRDefault="00A24B0D" w:rsidP="00A7139A">
            <w:pPr>
              <w:snapToGrid w:val="0"/>
            </w:pPr>
            <w:r w:rsidRPr="00E82F1F">
              <w:t>Индивидуальный, творческий  проект (образы стран Мира в представлении учащихся).</w:t>
            </w:r>
          </w:p>
          <w:p w:rsidR="00A24B0D" w:rsidRPr="00E82F1F" w:rsidRDefault="00A24B0D" w:rsidP="00A7139A">
            <w:r w:rsidRPr="00E82F1F">
              <w:t xml:space="preserve">Данный проект целесообразно реализовывать на первых уроках по изучению географии Мира и на последних, с тем, чтобы сравнить результаты. </w:t>
            </w:r>
          </w:p>
        </w:tc>
      </w:tr>
      <w:tr w:rsidR="00A24B0D" w:rsidRPr="00E82F1F" w:rsidTr="00576057">
        <w:tc>
          <w:tcPr>
            <w:tcW w:w="850" w:type="dxa"/>
          </w:tcPr>
          <w:p w:rsidR="00A24B0D" w:rsidRPr="00E82F1F" w:rsidRDefault="00A24B0D" w:rsidP="00A7139A">
            <w:pPr>
              <w:snapToGrid w:val="0"/>
              <w:jc w:val="center"/>
            </w:pPr>
            <w:r w:rsidRPr="00E82F1F">
              <w:t>6</w:t>
            </w:r>
          </w:p>
        </w:tc>
        <w:tc>
          <w:tcPr>
            <w:tcW w:w="2410" w:type="dxa"/>
          </w:tcPr>
          <w:p w:rsidR="00A24B0D" w:rsidRPr="00E82F1F" w:rsidRDefault="00A24B0D" w:rsidP="00A7139A">
            <w:pPr>
              <w:snapToGrid w:val="0"/>
            </w:pPr>
            <w:r w:rsidRPr="00E82F1F">
              <w:t>«Непризнанные государства. Общие особенности и проблемы».</w:t>
            </w:r>
          </w:p>
        </w:tc>
        <w:tc>
          <w:tcPr>
            <w:tcW w:w="2415" w:type="dxa"/>
          </w:tcPr>
          <w:p w:rsidR="00A24B0D" w:rsidRPr="00E82F1F" w:rsidRDefault="00A24B0D" w:rsidP="00A7139A">
            <w:pPr>
              <w:snapToGrid w:val="0"/>
              <w:jc w:val="center"/>
            </w:pPr>
            <w:r w:rsidRPr="00E82F1F">
              <w:t>Реферат аналитический</w:t>
            </w:r>
          </w:p>
        </w:tc>
        <w:tc>
          <w:tcPr>
            <w:tcW w:w="850" w:type="dxa"/>
          </w:tcPr>
          <w:p w:rsidR="00A24B0D" w:rsidRPr="00E82F1F" w:rsidRDefault="00A24B0D" w:rsidP="00A7139A">
            <w:pPr>
              <w:snapToGrid w:val="0"/>
            </w:pPr>
          </w:p>
          <w:p w:rsidR="00A24B0D" w:rsidRPr="00E82F1F" w:rsidRDefault="00A24B0D" w:rsidP="00A7139A">
            <w:pPr>
              <w:jc w:val="center"/>
            </w:pPr>
            <w:r w:rsidRPr="00E82F1F">
              <w:t>10</w:t>
            </w:r>
          </w:p>
        </w:tc>
        <w:tc>
          <w:tcPr>
            <w:tcW w:w="3114" w:type="dxa"/>
          </w:tcPr>
          <w:p w:rsidR="00A24B0D" w:rsidRPr="00E82F1F" w:rsidRDefault="00A24B0D" w:rsidP="00A7139A">
            <w:pPr>
              <w:snapToGrid w:val="0"/>
            </w:pPr>
            <w:r w:rsidRPr="00E82F1F">
              <w:t>Научно-исследовательский, индивидуальный проект</w:t>
            </w:r>
          </w:p>
        </w:tc>
      </w:tr>
      <w:tr w:rsidR="00A24B0D" w:rsidRPr="00E82F1F" w:rsidTr="00576057">
        <w:tc>
          <w:tcPr>
            <w:tcW w:w="850" w:type="dxa"/>
          </w:tcPr>
          <w:p w:rsidR="00A24B0D" w:rsidRPr="00E82F1F" w:rsidRDefault="00A24B0D" w:rsidP="00A7139A">
            <w:pPr>
              <w:snapToGrid w:val="0"/>
              <w:jc w:val="center"/>
            </w:pPr>
            <w:r w:rsidRPr="00E82F1F">
              <w:t>7</w:t>
            </w:r>
          </w:p>
        </w:tc>
        <w:tc>
          <w:tcPr>
            <w:tcW w:w="2410" w:type="dxa"/>
          </w:tcPr>
          <w:p w:rsidR="00A24B0D" w:rsidRPr="00E82F1F" w:rsidRDefault="00A24B0D" w:rsidP="00A7139A">
            <w:pPr>
              <w:snapToGrid w:val="0"/>
            </w:pPr>
            <w:r w:rsidRPr="00E82F1F">
              <w:t>«Анализ ресурсообеспеченности стран и регионов, прогнозирование основных направлений и проблем их экономического развития»</w:t>
            </w:r>
          </w:p>
        </w:tc>
        <w:tc>
          <w:tcPr>
            <w:tcW w:w="2415" w:type="dxa"/>
          </w:tcPr>
          <w:p w:rsidR="00A24B0D" w:rsidRPr="00E82F1F" w:rsidRDefault="00A24B0D" w:rsidP="00A7139A">
            <w:pPr>
              <w:snapToGrid w:val="0"/>
              <w:jc w:val="center"/>
            </w:pPr>
            <w:r w:rsidRPr="00E82F1F">
              <w:t>Аналитическая записка</w:t>
            </w:r>
          </w:p>
        </w:tc>
        <w:tc>
          <w:tcPr>
            <w:tcW w:w="850" w:type="dxa"/>
          </w:tcPr>
          <w:p w:rsidR="00A24B0D" w:rsidRPr="00E82F1F" w:rsidRDefault="00A24B0D" w:rsidP="00A7139A">
            <w:pPr>
              <w:snapToGrid w:val="0"/>
            </w:pPr>
          </w:p>
          <w:p w:rsidR="00A24B0D" w:rsidRPr="00E82F1F" w:rsidRDefault="00A24B0D" w:rsidP="00A7139A">
            <w:pPr>
              <w:jc w:val="center"/>
            </w:pPr>
            <w:r w:rsidRPr="00E82F1F">
              <w:t>10</w:t>
            </w:r>
          </w:p>
        </w:tc>
        <w:tc>
          <w:tcPr>
            <w:tcW w:w="3114" w:type="dxa"/>
          </w:tcPr>
          <w:p w:rsidR="00A24B0D" w:rsidRPr="00E82F1F" w:rsidRDefault="00A24B0D" w:rsidP="00A7139A">
            <w:pPr>
              <w:snapToGrid w:val="0"/>
            </w:pPr>
            <w:r w:rsidRPr="00E82F1F">
              <w:t>Индивидуальный,   инновационный проект</w:t>
            </w:r>
          </w:p>
        </w:tc>
      </w:tr>
      <w:tr w:rsidR="00A24B0D" w:rsidRPr="00E82F1F" w:rsidTr="00576057">
        <w:tc>
          <w:tcPr>
            <w:tcW w:w="850" w:type="dxa"/>
          </w:tcPr>
          <w:p w:rsidR="00A24B0D" w:rsidRPr="00E82F1F" w:rsidRDefault="00A24B0D" w:rsidP="00A7139A">
            <w:pPr>
              <w:snapToGrid w:val="0"/>
              <w:jc w:val="center"/>
            </w:pPr>
            <w:r w:rsidRPr="00E82F1F">
              <w:t>8</w:t>
            </w:r>
          </w:p>
        </w:tc>
        <w:tc>
          <w:tcPr>
            <w:tcW w:w="2410" w:type="dxa"/>
          </w:tcPr>
          <w:p w:rsidR="00A24B0D" w:rsidRPr="00E82F1F" w:rsidRDefault="00A24B0D" w:rsidP="00A7139A">
            <w:pPr>
              <w:snapToGrid w:val="0"/>
            </w:pPr>
            <w:r w:rsidRPr="00E82F1F">
              <w:t>«Лесные ресурсы Мира»</w:t>
            </w:r>
          </w:p>
        </w:tc>
        <w:tc>
          <w:tcPr>
            <w:tcW w:w="2415" w:type="dxa"/>
          </w:tcPr>
          <w:p w:rsidR="00A24B0D" w:rsidRPr="00E82F1F" w:rsidRDefault="00A24B0D" w:rsidP="00A7139A">
            <w:pPr>
              <w:snapToGrid w:val="0"/>
              <w:jc w:val="center"/>
            </w:pPr>
            <w:r w:rsidRPr="00E82F1F">
              <w:t>Электронная презентация;</w:t>
            </w:r>
          </w:p>
          <w:p w:rsidR="00A24B0D" w:rsidRDefault="00A24B0D" w:rsidP="00A7139A">
            <w:r w:rsidRPr="00E82F1F">
              <w:t xml:space="preserve">Мини-сочинение «Проблема сохранения лесов в Мире» - как на данную проблему смотрят  </w:t>
            </w:r>
          </w:p>
          <w:p w:rsidR="00A24B0D" w:rsidRPr="00E82F1F" w:rsidRDefault="00A24B0D" w:rsidP="00A7139A">
            <w:r w:rsidRPr="00E82F1F">
              <w:t>а)школьник,</w:t>
            </w:r>
          </w:p>
          <w:p w:rsidR="00A24B0D" w:rsidRPr="00E82F1F" w:rsidRDefault="00A24B0D" w:rsidP="00A7139A">
            <w:r w:rsidRPr="00E82F1F">
              <w:t>б)лесничий,</w:t>
            </w:r>
          </w:p>
          <w:p w:rsidR="00A24B0D" w:rsidRPr="00E82F1F" w:rsidRDefault="00A24B0D" w:rsidP="00A7139A">
            <w:r w:rsidRPr="00E82F1F">
              <w:t>в)предприниматель,</w:t>
            </w:r>
          </w:p>
          <w:p w:rsidR="00A24B0D" w:rsidRPr="00E82F1F" w:rsidRDefault="00A24B0D" w:rsidP="00A7139A">
            <w:r w:rsidRPr="00E82F1F">
              <w:t>г)охотник .</w:t>
            </w:r>
          </w:p>
        </w:tc>
        <w:tc>
          <w:tcPr>
            <w:tcW w:w="850" w:type="dxa"/>
          </w:tcPr>
          <w:p w:rsidR="00A24B0D" w:rsidRPr="00E82F1F" w:rsidRDefault="00A24B0D" w:rsidP="00A7139A">
            <w:pPr>
              <w:snapToGrid w:val="0"/>
              <w:jc w:val="center"/>
            </w:pPr>
          </w:p>
          <w:p w:rsidR="00A24B0D" w:rsidRPr="00E82F1F" w:rsidRDefault="00A24B0D" w:rsidP="00A7139A">
            <w:pPr>
              <w:jc w:val="center"/>
            </w:pPr>
          </w:p>
          <w:p w:rsidR="00A24B0D" w:rsidRPr="00E82F1F" w:rsidRDefault="00A24B0D" w:rsidP="00A7139A">
            <w:pPr>
              <w:jc w:val="center"/>
            </w:pPr>
            <w:r w:rsidRPr="00E82F1F">
              <w:t>10</w:t>
            </w:r>
          </w:p>
          <w:p w:rsidR="00A24B0D" w:rsidRPr="00E82F1F" w:rsidRDefault="00A24B0D" w:rsidP="00A7139A">
            <w:pPr>
              <w:jc w:val="center"/>
            </w:pPr>
          </w:p>
        </w:tc>
        <w:tc>
          <w:tcPr>
            <w:tcW w:w="3114" w:type="dxa"/>
          </w:tcPr>
          <w:p w:rsidR="00A24B0D" w:rsidRPr="00E82F1F" w:rsidRDefault="00A24B0D" w:rsidP="00A7139A">
            <w:pPr>
              <w:snapToGrid w:val="0"/>
            </w:pPr>
            <w:r w:rsidRPr="00E82F1F">
              <w:t>Индивидуальный, инновационный проект</w:t>
            </w:r>
          </w:p>
        </w:tc>
      </w:tr>
      <w:tr w:rsidR="00A24B0D" w:rsidRPr="00E82F1F" w:rsidTr="00576057">
        <w:trPr>
          <w:trHeight w:val="1140"/>
        </w:trPr>
        <w:tc>
          <w:tcPr>
            <w:tcW w:w="850" w:type="dxa"/>
          </w:tcPr>
          <w:p w:rsidR="00A24B0D" w:rsidRPr="00E82F1F" w:rsidRDefault="00A24B0D" w:rsidP="00A7139A">
            <w:pPr>
              <w:jc w:val="center"/>
            </w:pPr>
            <w:r w:rsidRPr="00E82F1F">
              <w:t>9</w:t>
            </w:r>
          </w:p>
        </w:tc>
        <w:tc>
          <w:tcPr>
            <w:tcW w:w="2410" w:type="dxa"/>
          </w:tcPr>
          <w:p w:rsidR="00A24B0D" w:rsidRPr="00E82F1F" w:rsidRDefault="00A24B0D" w:rsidP="00A7139A">
            <w:r w:rsidRPr="00E82F1F">
              <w:t>«География мест отдыха и туризма»</w:t>
            </w:r>
          </w:p>
        </w:tc>
        <w:tc>
          <w:tcPr>
            <w:tcW w:w="2415" w:type="dxa"/>
          </w:tcPr>
          <w:p w:rsidR="00A24B0D" w:rsidRPr="00E82F1F" w:rsidRDefault="00A24B0D" w:rsidP="00A7139A">
            <w:pPr>
              <w:jc w:val="center"/>
            </w:pPr>
            <w:r w:rsidRPr="00E82F1F">
              <w:t>Составление и анализ картосхем, рекламный видеоролик</w:t>
            </w:r>
          </w:p>
        </w:tc>
        <w:tc>
          <w:tcPr>
            <w:tcW w:w="850" w:type="dxa"/>
          </w:tcPr>
          <w:p w:rsidR="00A24B0D" w:rsidRPr="00E82F1F" w:rsidRDefault="00A24B0D" w:rsidP="00A7139A">
            <w:pPr>
              <w:jc w:val="center"/>
            </w:pPr>
          </w:p>
          <w:p w:rsidR="00A24B0D" w:rsidRPr="00E82F1F" w:rsidRDefault="00A24B0D" w:rsidP="00A7139A">
            <w:pPr>
              <w:jc w:val="center"/>
            </w:pPr>
            <w:r w:rsidRPr="00E82F1F">
              <w:t>10</w:t>
            </w:r>
          </w:p>
        </w:tc>
        <w:tc>
          <w:tcPr>
            <w:tcW w:w="3114" w:type="dxa"/>
          </w:tcPr>
          <w:p w:rsidR="00A24B0D" w:rsidRPr="00E82F1F" w:rsidRDefault="00A24B0D" w:rsidP="00A7139A">
            <w:r w:rsidRPr="00E82F1F">
              <w:t>Практико-ориентированный, парный проект</w:t>
            </w:r>
          </w:p>
        </w:tc>
      </w:tr>
      <w:tr w:rsidR="00A24B0D" w:rsidRPr="00E82F1F" w:rsidTr="00576057">
        <w:trPr>
          <w:trHeight w:val="1350"/>
        </w:trPr>
        <w:tc>
          <w:tcPr>
            <w:tcW w:w="850" w:type="dxa"/>
          </w:tcPr>
          <w:p w:rsidR="00A24B0D" w:rsidRPr="00E82F1F" w:rsidRDefault="00A24B0D" w:rsidP="00A7139A">
            <w:pPr>
              <w:jc w:val="center"/>
            </w:pPr>
            <w:r w:rsidRPr="00E82F1F">
              <w:t>10</w:t>
            </w:r>
          </w:p>
        </w:tc>
        <w:tc>
          <w:tcPr>
            <w:tcW w:w="2410" w:type="dxa"/>
          </w:tcPr>
          <w:p w:rsidR="00A24B0D" w:rsidRPr="00E82F1F" w:rsidRDefault="00A24B0D" w:rsidP="00A7139A">
            <w:r w:rsidRPr="00E82F1F">
              <w:t>«Мировые религии»</w:t>
            </w:r>
          </w:p>
        </w:tc>
        <w:tc>
          <w:tcPr>
            <w:tcW w:w="2415" w:type="dxa"/>
          </w:tcPr>
          <w:p w:rsidR="00A24B0D" w:rsidRPr="00E82F1F" w:rsidRDefault="00A24B0D" w:rsidP="00A7139A">
            <w:pPr>
              <w:jc w:val="center"/>
            </w:pPr>
            <w:r w:rsidRPr="00E82F1F">
              <w:t>Ментальные карты</w:t>
            </w:r>
          </w:p>
          <w:p w:rsidR="00A24B0D" w:rsidRPr="00E82F1F" w:rsidRDefault="00A24B0D" w:rsidP="00A7139A">
            <w:pPr>
              <w:jc w:val="center"/>
            </w:pPr>
            <w:r w:rsidRPr="00E82F1F">
              <w:t>Электронная презентация</w:t>
            </w:r>
          </w:p>
        </w:tc>
        <w:tc>
          <w:tcPr>
            <w:tcW w:w="850" w:type="dxa"/>
          </w:tcPr>
          <w:p w:rsidR="00A24B0D" w:rsidRPr="00E82F1F" w:rsidRDefault="00A24B0D" w:rsidP="00A7139A">
            <w:pPr>
              <w:jc w:val="center"/>
            </w:pPr>
          </w:p>
          <w:p w:rsidR="00A24B0D" w:rsidRPr="00E82F1F" w:rsidRDefault="00A24B0D" w:rsidP="00A7139A">
            <w:pPr>
              <w:jc w:val="center"/>
            </w:pPr>
            <w:r w:rsidRPr="00E82F1F">
              <w:t>10</w:t>
            </w:r>
          </w:p>
        </w:tc>
        <w:tc>
          <w:tcPr>
            <w:tcW w:w="3114" w:type="dxa"/>
          </w:tcPr>
          <w:p w:rsidR="00A24B0D" w:rsidRPr="00E82F1F" w:rsidRDefault="00A24B0D" w:rsidP="00A7139A">
            <w:r w:rsidRPr="00E82F1F">
              <w:t>Практико-ориентированный, групповой проект</w:t>
            </w:r>
          </w:p>
        </w:tc>
      </w:tr>
      <w:tr w:rsidR="00A24B0D" w:rsidRPr="00E82F1F" w:rsidTr="00576057">
        <w:trPr>
          <w:trHeight w:val="1650"/>
        </w:trPr>
        <w:tc>
          <w:tcPr>
            <w:tcW w:w="850" w:type="dxa"/>
          </w:tcPr>
          <w:p w:rsidR="00A24B0D" w:rsidRPr="00E82F1F" w:rsidRDefault="00A24B0D" w:rsidP="00A7139A">
            <w:pPr>
              <w:jc w:val="center"/>
            </w:pPr>
            <w:r w:rsidRPr="00E82F1F">
              <w:t>11</w:t>
            </w:r>
          </w:p>
        </w:tc>
        <w:tc>
          <w:tcPr>
            <w:tcW w:w="2410" w:type="dxa"/>
          </w:tcPr>
          <w:p w:rsidR="00A24B0D" w:rsidRPr="00E82F1F" w:rsidRDefault="00A24B0D" w:rsidP="00A7139A">
            <w:r w:rsidRPr="00E82F1F">
              <w:t>«Городское и сельское население Мира»</w:t>
            </w:r>
          </w:p>
        </w:tc>
        <w:tc>
          <w:tcPr>
            <w:tcW w:w="2415" w:type="dxa"/>
          </w:tcPr>
          <w:p w:rsidR="00A24B0D" w:rsidRPr="00E82F1F" w:rsidRDefault="00A24B0D" w:rsidP="00A7139A">
            <w:pPr>
              <w:jc w:val="center"/>
            </w:pPr>
            <w:r w:rsidRPr="00E82F1F">
              <w:t>Картосхема «Регионы мира с разным уровнем урбанизации»</w:t>
            </w:r>
          </w:p>
        </w:tc>
        <w:tc>
          <w:tcPr>
            <w:tcW w:w="850" w:type="dxa"/>
          </w:tcPr>
          <w:p w:rsidR="00A24B0D" w:rsidRPr="00E82F1F" w:rsidRDefault="00A24B0D" w:rsidP="00A7139A">
            <w:pPr>
              <w:jc w:val="center"/>
            </w:pPr>
          </w:p>
          <w:p w:rsidR="00A24B0D" w:rsidRPr="00E82F1F" w:rsidRDefault="00A24B0D" w:rsidP="00A7139A">
            <w:pPr>
              <w:jc w:val="center"/>
            </w:pPr>
            <w:r w:rsidRPr="00E82F1F">
              <w:t>10</w:t>
            </w:r>
          </w:p>
        </w:tc>
        <w:tc>
          <w:tcPr>
            <w:tcW w:w="3114" w:type="dxa"/>
          </w:tcPr>
          <w:p w:rsidR="00A24B0D" w:rsidRPr="00E82F1F" w:rsidRDefault="00A24B0D" w:rsidP="00A7139A">
            <w:r w:rsidRPr="00E82F1F">
              <w:t>Индивидуальный, информационный проект</w:t>
            </w:r>
          </w:p>
        </w:tc>
      </w:tr>
      <w:tr w:rsidR="00A24B0D" w:rsidRPr="00E82F1F" w:rsidTr="00576057">
        <w:trPr>
          <w:trHeight w:val="2820"/>
        </w:trPr>
        <w:tc>
          <w:tcPr>
            <w:tcW w:w="850" w:type="dxa"/>
          </w:tcPr>
          <w:p w:rsidR="00A24B0D" w:rsidRPr="00E82F1F" w:rsidRDefault="00A24B0D" w:rsidP="00A7139A">
            <w:pPr>
              <w:jc w:val="center"/>
            </w:pPr>
            <w:r w:rsidRPr="00E82F1F">
              <w:t>12</w:t>
            </w:r>
          </w:p>
        </w:tc>
        <w:tc>
          <w:tcPr>
            <w:tcW w:w="2410" w:type="dxa"/>
          </w:tcPr>
          <w:p w:rsidR="00A24B0D" w:rsidRPr="00E82F1F" w:rsidRDefault="00A24B0D" w:rsidP="00A7139A">
            <w:r w:rsidRPr="00E82F1F">
              <w:t>«Крупнейшие города Мира»</w:t>
            </w:r>
          </w:p>
        </w:tc>
        <w:tc>
          <w:tcPr>
            <w:tcW w:w="2415" w:type="dxa"/>
          </w:tcPr>
          <w:p w:rsidR="00A24B0D" w:rsidRPr="00E82F1F" w:rsidRDefault="00A24B0D" w:rsidP="00A7139A">
            <w:pPr>
              <w:jc w:val="center"/>
            </w:pPr>
            <w:r w:rsidRPr="00E82F1F">
              <w:t>Графики «Идеального и реального распределения городов» в трех странах по выбору учащихся</w:t>
            </w:r>
          </w:p>
        </w:tc>
        <w:tc>
          <w:tcPr>
            <w:tcW w:w="850" w:type="dxa"/>
          </w:tcPr>
          <w:p w:rsidR="00A24B0D" w:rsidRPr="00E82F1F" w:rsidRDefault="00A24B0D" w:rsidP="00A7139A">
            <w:pPr>
              <w:jc w:val="center"/>
            </w:pPr>
          </w:p>
          <w:p w:rsidR="00A24B0D" w:rsidRPr="00E82F1F" w:rsidRDefault="00A24B0D" w:rsidP="00A7139A">
            <w:pPr>
              <w:jc w:val="center"/>
            </w:pPr>
            <w:r w:rsidRPr="00E82F1F">
              <w:t>10</w:t>
            </w:r>
          </w:p>
        </w:tc>
        <w:tc>
          <w:tcPr>
            <w:tcW w:w="3114" w:type="dxa"/>
          </w:tcPr>
          <w:p w:rsidR="00A24B0D" w:rsidRPr="00E82F1F" w:rsidRDefault="00A24B0D" w:rsidP="00A7139A">
            <w:r w:rsidRPr="00E82F1F">
              <w:t>Создание графического проекта на основе анализа численности населения крупнейших городов Мира</w:t>
            </w:r>
          </w:p>
          <w:p w:rsidR="00A24B0D" w:rsidRPr="00E82F1F" w:rsidRDefault="00A24B0D" w:rsidP="00A7139A">
            <w:r w:rsidRPr="00E82F1F">
              <w:t>Индивидуальный, инновационный проект</w:t>
            </w:r>
          </w:p>
        </w:tc>
      </w:tr>
      <w:tr w:rsidR="00A24B0D" w:rsidRPr="00E82F1F" w:rsidTr="00576057">
        <w:tc>
          <w:tcPr>
            <w:tcW w:w="850" w:type="dxa"/>
          </w:tcPr>
          <w:p w:rsidR="00A24B0D" w:rsidRPr="00E82F1F" w:rsidRDefault="00A24B0D" w:rsidP="00A7139A">
            <w:pPr>
              <w:jc w:val="center"/>
            </w:pPr>
            <w:r w:rsidRPr="00E82F1F">
              <w:t>13</w:t>
            </w:r>
          </w:p>
        </w:tc>
        <w:tc>
          <w:tcPr>
            <w:tcW w:w="2410" w:type="dxa"/>
          </w:tcPr>
          <w:p w:rsidR="00A24B0D" w:rsidRPr="00E82F1F" w:rsidRDefault="00A24B0D" w:rsidP="00A7139A">
            <w:r w:rsidRPr="00E82F1F">
              <w:t>«Проектирование города будущего»</w:t>
            </w:r>
          </w:p>
        </w:tc>
        <w:tc>
          <w:tcPr>
            <w:tcW w:w="2415" w:type="dxa"/>
          </w:tcPr>
          <w:p w:rsidR="00A24B0D" w:rsidRPr="00E82F1F" w:rsidRDefault="00A24B0D" w:rsidP="00A7139A">
            <w:pPr>
              <w:jc w:val="center"/>
            </w:pPr>
            <w:r w:rsidRPr="00E82F1F">
              <w:t>Модель города будущего</w:t>
            </w:r>
          </w:p>
          <w:p w:rsidR="00A24B0D" w:rsidRPr="00E82F1F" w:rsidRDefault="00A24B0D" w:rsidP="00A7139A">
            <w:pPr>
              <w:jc w:val="center"/>
            </w:pPr>
            <w:r w:rsidRPr="00E82F1F">
              <w:t>План местности</w:t>
            </w:r>
          </w:p>
          <w:p w:rsidR="00A24B0D" w:rsidRPr="00E82F1F" w:rsidRDefault="00A24B0D" w:rsidP="00A7139A">
            <w:pPr>
              <w:jc w:val="center"/>
            </w:pPr>
            <w:r w:rsidRPr="00E82F1F">
              <w:t>Мини-сочинение</w:t>
            </w:r>
          </w:p>
        </w:tc>
        <w:tc>
          <w:tcPr>
            <w:tcW w:w="850" w:type="dxa"/>
          </w:tcPr>
          <w:p w:rsidR="00A24B0D" w:rsidRPr="00E82F1F" w:rsidRDefault="00A24B0D" w:rsidP="00A7139A">
            <w:pPr>
              <w:jc w:val="center"/>
            </w:pPr>
          </w:p>
          <w:p w:rsidR="00A24B0D" w:rsidRPr="00E82F1F" w:rsidRDefault="00A24B0D" w:rsidP="00A7139A">
            <w:pPr>
              <w:jc w:val="center"/>
            </w:pPr>
            <w:r w:rsidRPr="00E82F1F">
              <w:t>10</w:t>
            </w:r>
          </w:p>
        </w:tc>
        <w:tc>
          <w:tcPr>
            <w:tcW w:w="3114" w:type="dxa"/>
          </w:tcPr>
          <w:p w:rsidR="00A24B0D" w:rsidRPr="00E82F1F" w:rsidRDefault="00A24B0D" w:rsidP="00A7139A">
            <w:r w:rsidRPr="00E82F1F">
              <w:t>Индивидуальный, инновационный проект</w:t>
            </w:r>
          </w:p>
        </w:tc>
      </w:tr>
      <w:tr w:rsidR="00A24B0D" w:rsidRPr="00E82F1F" w:rsidTr="00576057">
        <w:tc>
          <w:tcPr>
            <w:tcW w:w="850" w:type="dxa"/>
          </w:tcPr>
          <w:p w:rsidR="00A24B0D" w:rsidRPr="00E82F1F" w:rsidRDefault="00A24B0D" w:rsidP="00A7139A">
            <w:pPr>
              <w:jc w:val="center"/>
            </w:pPr>
            <w:r w:rsidRPr="00E82F1F">
              <w:t>14</w:t>
            </w:r>
          </w:p>
        </w:tc>
        <w:tc>
          <w:tcPr>
            <w:tcW w:w="2410" w:type="dxa"/>
          </w:tcPr>
          <w:p w:rsidR="00A24B0D" w:rsidRPr="00E82F1F" w:rsidRDefault="00A24B0D" w:rsidP="00A7139A">
            <w:r w:rsidRPr="00E82F1F">
              <w:t>«Отраслевая и территориальная структура промышленности Мира»</w:t>
            </w:r>
          </w:p>
        </w:tc>
        <w:tc>
          <w:tcPr>
            <w:tcW w:w="2415" w:type="dxa"/>
          </w:tcPr>
          <w:p w:rsidR="00A24B0D" w:rsidRPr="00E82F1F" w:rsidRDefault="00A24B0D" w:rsidP="00A7139A">
            <w:r w:rsidRPr="00E82F1F">
              <w:t>Схемы Фишбоун</w:t>
            </w:r>
          </w:p>
        </w:tc>
        <w:tc>
          <w:tcPr>
            <w:tcW w:w="850" w:type="dxa"/>
          </w:tcPr>
          <w:p w:rsidR="00A24B0D" w:rsidRPr="00E82F1F" w:rsidRDefault="00A24B0D" w:rsidP="00A7139A">
            <w:pPr>
              <w:jc w:val="center"/>
            </w:pPr>
          </w:p>
          <w:p w:rsidR="00A24B0D" w:rsidRPr="00E82F1F" w:rsidRDefault="00A24B0D" w:rsidP="00A7139A">
            <w:pPr>
              <w:jc w:val="center"/>
            </w:pPr>
            <w:r w:rsidRPr="00E82F1F">
              <w:t>10</w:t>
            </w:r>
          </w:p>
        </w:tc>
        <w:tc>
          <w:tcPr>
            <w:tcW w:w="3114" w:type="dxa"/>
          </w:tcPr>
          <w:p w:rsidR="00A24B0D" w:rsidRPr="00E82F1F" w:rsidRDefault="00A24B0D" w:rsidP="00A7139A">
            <w:r w:rsidRPr="00E82F1F">
              <w:t>Групповой, исследовательский проект</w:t>
            </w:r>
          </w:p>
          <w:p w:rsidR="00A24B0D" w:rsidRPr="00E82F1F" w:rsidRDefault="00A24B0D" w:rsidP="00A7139A">
            <w:r w:rsidRPr="00E82F1F">
              <w:t>Каждая группа исследует свою отрасль промышленности</w:t>
            </w:r>
          </w:p>
        </w:tc>
      </w:tr>
      <w:tr w:rsidR="00A24B0D" w:rsidRPr="00E82F1F" w:rsidTr="00576057">
        <w:tc>
          <w:tcPr>
            <w:tcW w:w="850" w:type="dxa"/>
          </w:tcPr>
          <w:p w:rsidR="00A24B0D" w:rsidRPr="00E82F1F" w:rsidRDefault="00A24B0D" w:rsidP="00A7139A">
            <w:pPr>
              <w:jc w:val="center"/>
            </w:pPr>
            <w:r w:rsidRPr="00E82F1F">
              <w:t>15</w:t>
            </w:r>
          </w:p>
        </w:tc>
        <w:tc>
          <w:tcPr>
            <w:tcW w:w="2410" w:type="dxa"/>
          </w:tcPr>
          <w:p w:rsidR="00A24B0D" w:rsidRPr="00E82F1F" w:rsidRDefault="00A24B0D" w:rsidP="00A7139A">
            <w:r w:rsidRPr="00E82F1F">
              <w:t>«Топливно-энергетический комплекс  Мира»</w:t>
            </w:r>
          </w:p>
        </w:tc>
        <w:tc>
          <w:tcPr>
            <w:tcW w:w="2415" w:type="dxa"/>
          </w:tcPr>
          <w:p w:rsidR="00A24B0D" w:rsidRPr="00E82F1F" w:rsidRDefault="00A24B0D" w:rsidP="00A7139A">
            <w:pPr>
              <w:jc w:val="center"/>
            </w:pPr>
            <w:r w:rsidRPr="00E82F1F">
              <w:t>Электронная презентация, аналитическая записка</w:t>
            </w:r>
          </w:p>
        </w:tc>
        <w:tc>
          <w:tcPr>
            <w:tcW w:w="850" w:type="dxa"/>
          </w:tcPr>
          <w:p w:rsidR="00A24B0D" w:rsidRPr="00E82F1F" w:rsidRDefault="00A24B0D" w:rsidP="00A7139A">
            <w:pPr>
              <w:jc w:val="center"/>
            </w:pPr>
          </w:p>
          <w:p w:rsidR="00A24B0D" w:rsidRPr="00E82F1F" w:rsidRDefault="00A24B0D" w:rsidP="00A7139A">
            <w:pPr>
              <w:jc w:val="center"/>
            </w:pPr>
            <w:r w:rsidRPr="00E82F1F">
              <w:t>10</w:t>
            </w:r>
          </w:p>
        </w:tc>
        <w:tc>
          <w:tcPr>
            <w:tcW w:w="3114" w:type="dxa"/>
          </w:tcPr>
          <w:p w:rsidR="00A24B0D" w:rsidRPr="00E82F1F" w:rsidRDefault="00A24B0D" w:rsidP="00A7139A">
            <w:r>
              <w:t>Малогрупповой</w:t>
            </w:r>
            <w:r w:rsidRPr="00E82F1F">
              <w:t>, исследовательский проект</w:t>
            </w:r>
          </w:p>
          <w:p w:rsidR="00A24B0D" w:rsidRPr="00E82F1F" w:rsidRDefault="00A24B0D" w:rsidP="00A7139A">
            <w:r w:rsidRPr="00E82F1F">
              <w:t>Каждой из групп необходимо провести исследование по одному из видов энергетических ресурсов</w:t>
            </w:r>
          </w:p>
        </w:tc>
      </w:tr>
      <w:tr w:rsidR="00A24B0D" w:rsidRPr="00E82F1F" w:rsidTr="00576057">
        <w:tc>
          <w:tcPr>
            <w:tcW w:w="850" w:type="dxa"/>
          </w:tcPr>
          <w:p w:rsidR="00A24B0D" w:rsidRPr="00E82F1F" w:rsidRDefault="00A24B0D" w:rsidP="00A7139A">
            <w:pPr>
              <w:jc w:val="center"/>
            </w:pPr>
            <w:r w:rsidRPr="00E82F1F">
              <w:t>16</w:t>
            </w:r>
          </w:p>
        </w:tc>
        <w:tc>
          <w:tcPr>
            <w:tcW w:w="2410" w:type="dxa"/>
          </w:tcPr>
          <w:p w:rsidR="00A24B0D" w:rsidRPr="00E82F1F" w:rsidRDefault="00A24B0D" w:rsidP="00A7139A">
            <w:r w:rsidRPr="00E82F1F">
              <w:t>«Альтернативная электроэнергетика»</w:t>
            </w:r>
          </w:p>
        </w:tc>
        <w:tc>
          <w:tcPr>
            <w:tcW w:w="2415" w:type="dxa"/>
          </w:tcPr>
          <w:p w:rsidR="00A24B0D" w:rsidRPr="00E82F1F" w:rsidRDefault="00A24B0D" w:rsidP="00A7139A">
            <w:pPr>
              <w:jc w:val="center"/>
            </w:pPr>
            <w:r w:rsidRPr="00E82F1F">
              <w:t xml:space="preserve">Интерактивная карта «Альтернативная электроэнергетика»   </w:t>
            </w:r>
          </w:p>
          <w:p w:rsidR="00A24B0D" w:rsidRPr="00E82F1F" w:rsidRDefault="00A24B0D" w:rsidP="00A7139A">
            <w:pPr>
              <w:jc w:val="center"/>
            </w:pPr>
            <w:r w:rsidRPr="00E82F1F">
              <w:t>Аналитическая записка</w:t>
            </w:r>
          </w:p>
        </w:tc>
        <w:tc>
          <w:tcPr>
            <w:tcW w:w="850" w:type="dxa"/>
          </w:tcPr>
          <w:p w:rsidR="00A24B0D" w:rsidRPr="00E82F1F" w:rsidRDefault="00A24B0D" w:rsidP="00A7139A">
            <w:pPr>
              <w:jc w:val="center"/>
            </w:pPr>
          </w:p>
          <w:p w:rsidR="00A24B0D" w:rsidRPr="00E82F1F" w:rsidRDefault="00A24B0D" w:rsidP="00A7139A">
            <w:pPr>
              <w:jc w:val="center"/>
            </w:pPr>
            <w:r w:rsidRPr="00E82F1F">
              <w:t>10</w:t>
            </w:r>
          </w:p>
        </w:tc>
        <w:tc>
          <w:tcPr>
            <w:tcW w:w="3114" w:type="dxa"/>
          </w:tcPr>
          <w:p w:rsidR="00A24B0D" w:rsidRPr="00E82F1F" w:rsidRDefault="00A24B0D" w:rsidP="00A7139A">
            <w:r w:rsidRPr="00E82F1F">
              <w:t>Индивидуальный, практико-ориентированный проект</w:t>
            </w:r>
          </w:p>
          <w:p w:rsidR="00A24B0D" w:rsidRPr="00E82F1F" w:rsidRDefault="00A24B0D" w:rsidP="00A7139A">
            <w:r w:rsidRPr="00E82F1F">
              <w:t>Разместить ветровые, солнечные, приливные, геотермальные и др. альтернативные электростанции, обосновав свой выбор</w:t>
            </w:r>
          </w:p>
        </w:tc>
      </w:tr>
      <w:tr w:rsidR="00A24B0D" w:rsidRPr="00E82F1F" w:rsidTr="00576057">
        <w:tc>
          <w:tcPr>
            <w:tcW w:w="850" w:type="dxa"/>
          </w:tcPr>
          <w:p w:rsidR="00A24B0D" w:rsidRPr="00E82F1F" w:rsidRDefault="00A24B0D" w:rsidP="00A7139A">
            <w:pPr>
              <w:jc w:val="center"/>
            </w:pPr>
            <w:r w:rsidRPr="00E82F1F">
              <w:t>17</w:t>
            </w:r>
          </w:p>
        </w:tc>
        <w:tc>
          <w:tcPr>
            <w:tcW w:w="2410" w:type="dxa"/>
          </w:tcPr>
          <w:p w:rsidR="00A24B0D" w:rsidRPr="00E82F1F" w:rsidRDefault="00A24B0D" w:rsidP="00A7139A">
            <w:r w:rsidRPr="00E82F1F">
              <w:t>«Металлургия Мира»</w:t>
            </w:r>
          </w:p>
        </w:tc>
        <w:tc>
          <w:tcPr>
            <w:tcW w:w="2415" w:type="dxa"/>
          </w:tcPr>
          <w:p w:rsidR="00A24B0D" w:rsidRPr="00E82F1F" w:rsidRDefault="00A24B0D" w:rsidP="00A7139A">
            <w:pPr>
              <w:jc w:val="center"/>
            </w:pPr>
            <w:r w:rsidRPr="00E82F1F">
              <w:t>Интерактивные карты «Размещение черной металлургии Мира», «Размещение цветной металлургии Мира»</w:t>
            </w:r>
          </w:p>
          <w:p w:rsidR="00A24B0D" w:rsidRPr="00E82F1F" w:rsidRDefault="00A24B0D" w:rsidP="00A7139A">
            <w:pPr>
              <w:jc w:val="center"/>
            </w:pPr>
            <w:r w:rsidRPr="00E82F1F">
              <w:t>Аналитическая записка</w:t>
            </w:r>
          </w:p>
        </w:tc>
        <w:tc>
          <w:tcPr>
            <w:tcW w:w="850" w:type="dxa"/>
          </w:tcPr>
          <w:p w:rsidR="00A24B0D" w:rsidRPr="00E82F1F" w:rsidRDefault="00A24B0D" w:rsidP="00A7139A">
            <w:pPr>
              <w:jc w:val="center"/>
            </w:pPr>
          </w:p>
          <w:p w:rsidR="00A24B0D" w:rsidRPr="00E82F1F" w:rsidRDefault="00A24B0D" w:rsidP="00A7139A">
            <w:pPr>
              <w:jc w:val="center"/>
            </w:pPr>
            <w:r w:rsidRPr="00E82F1F">
              <w:t>10</w:t>
            </w:r>
          </w:p>
        </w:tc>
        <w:tc>
          <w:tcPr>
            <w:tcW w:w="3114" w:type="dxa"/>
          </w:tcPr>
          <w:p w:rsidR="00A24B0D" w:rsidRPr="00E82F1F" w:rsidRDefault="00A24B0D" w:rsidP="00A7139A">
            <w:r w:rsidRPr="00E82F1F">
              <w:t>Индивидуальный, практико-ориентированный проект</w:t>
            </w:r>
          </w:p>
          <w:p w:rsidR="00A24B0D" w:rsidRPr="00E82F1F" w:rsidRDefault="00A24B0D" w:rsidP="00A7139A">
            <w:r w:rsidRPr="00E82F1F">
              <w:t>Разместить на карте предприятия черной и цветной металлургии, обосновав свой выбор</w:t>
            </w:r>
          </w:p>
        </w:tc>
      </w:tr>
      <w:tr w:rsidR="00A24B0D" w:rsidRPr="00E82F1F" w:rsidTr="00576057">
        <w:tc>
          <w:tcPr>
            <w:tcW w:w="850" w:type="dxa"/>
          </w:tcPr>
          <w:p w:rsidR="00A24B0D" w:rsidRPr="00E82F1F" w:rsidRDefault="00A24B0D" w:rsidP="00A7139A">
            <w:pPr>
              <w:jc w:val="center"/>
            </w:pPr>
            <w:r w:rsidRPr="00E82F1F">
              <w:t>18</w:t>
            </w:r>
          </w:p>
        </w:tc>
        <w:tc>
          <w:tcPr>
            <w:tcW w:w="2410" w:type="dxa"/>
          </w:tcPr>
          <w:p w:rsidR="00A24B0D" w:rsidRPr="00E82F1F" w:rsidRDefault="00A24B0D" w:rsidP="00A7139A">
            <w:r w:rsidRPr="00E82F1F">
              <w:t>«Территориальная структура хозяйства Зарубежной Европы»</w:t>
            </w:r>
          </w:p>
        </w:tc>
        <w:tc>
          <w:tcPr>
            <w:tcW w:w="2415" w:type="dxa"/>
          </w:tcPr>
          <w:p w:rsidR="00A24B0D" w:rsidRPr="00E82F1F" w:rsidRDefault="00A24B0D" w:rsidP="00A7139A">
            <w:pPr>
              <w:jc w:val="center"/>
            </w:pPr>
            <w:r w:rsidRPr="00E82F1F">
              <w:t>Рисунок - опорный сигнал</w:t>
            </w:r>
          </w:p>
        </w:tc>
        <w:tc>
          <w:tcPr>
            <w:tcW w:w="850" w:type="dxa"/>
          </w:tcPr>
          <w:p w:rsidR="00A24B0D" w:rsidRPr="00E82F1F" w:rsidRDefault="00A24B0D" w:rsidP="00A7139A">
            <w:pPr>
              <w:jc w:val="center"/>
            </w:pPr>
          </w:p>
          <w:p w:rsidR="00A24B0D" w:rsidRPr="00E82F1F" w:rsidRDefault="00A24B0D" w:rsidP="00A7139A">
            <w:pPr>
              <w:jc w:val="center"/>
            </w:pPr>
            <w:r w:rsidRPr="00E82F1F">
              <w:t>11</w:t>
            </w:r>
          </w:p>
        </w:tc>
        <w:tc>
          <w:tcPr>
            <w:tcW w:w="3114" w:type="dxa"/>
          </w:tcPr>
          <w:p w:rsidR="00A24B0D" w:rsidRPr="00E82F1F" w:rsidRDefault="00A24B0D" w:rsidP="00A7139A">
            <w:r w:rsidRPr="00E82F1F">
              <w:t>Создать экономико-географическое обоснование размещения двух-трех отраслей промышленности одной из европейских стран по выбору учащихся.</w:t>
            </w:r>
          </w:p>
          <w:p w:rsidR="00A24B0D" w:rsidRPr="00E82F1F" w:rsidRDefault="00A24B0D" w:rsidP="00A7139A">
            <w:r w:rsidRPr="00E82F1F">
              <w:t>Индивидуальный, информационный проект</w:t>
            </w:r>
          </w:p>
        </w:tc>
      </w:tr>
      <w:tr w:rsidR="00A24B0D" w:rsidRPr="00E82F1F" w:rsidTr="00576057">
        <w:tc>
          <w:tcPr>
            <w:tcW w:w="850" w:type="dxa"/>
          </w:tcPr>
          <w:p w:rsidR="00A24B0D" w:rsidRPr="00E82F1F" w:rsidRDefault="00A24B0D" w:rsidP="00A7139A">
            <w:pPr>
              <w:jc w:val="center"/>
            </w:pPr>
            <w:r w:rsidRPr="00E82F1F">
              <w:t>19</w:t>
            </w:r>
          </w:p>
        </w:tc>
        <w:tc>
          <w:tcPr>
            <w:tcW w:w="2410" w:type="dxa"/>
          </w:tcPr>
          <w:p w:rsidR="00A24B0D" w:rsidRPr="00E82F1F" w:rsidRDefault="00A24B0D" w:rsidP="00A7139A">
            <w:r w:rsidRPr="00E82F1F">
              <w:t>«Роль Европы в становлении и развитии современной цивилизации»</w:t>
            </w:r>
          </w:p>
        </w:tc>
        <w:tc>
          <w:tcPr>
            <w:tcW w:w="2415" w:type="dxa"/>
          </w:tcPr>
          <w:p w:rsidR="00A24B0D" w:rsidRPr="00E82F1F" w:rsidRDefault="00A24B0D" w:rsidP="00A7139A">
            <w:r w:rsidRPr="00E82F1F">
              <w:t>Мини-сочинение</w:t>
            </w:r>
          </w:p>
        </w:tc>
        <w:tc>
          <w:tcPr>
            <w:tcW w:w="850" w:type="dxa"/>
          </w:tcPr>
          <w:p w:rsidR="00A24B0D" w:rsidRPr="00E82F1F" w:rsidRDefault="00A24B0D" w:rsidP="00A7139A">
            <w:pPr>
              <w:jc w:val="center"/>
            </w:pPr>
          </w:p>
          <w:p w:rsidR="00A24B0D" w:rsidRPr="00E82F1F" w:rsidRDefault="00A24B0D" w:rsidP="00A7139A">
            <w:pPr>
              <w:jc w:val="center"/>
            </w:pPr>
            <w:r w:rsidRPr="00E82F1F">
              <w:t>11</w:t>
            </w:r>
          </w:p>
        </w:tc>
        <w:tc>
          <w:tcPr>
            <w:tcW w:w="3114" w:type="dxa"/>
          </w:tcPr>
          <w:p w:rsidR="00A24B0D" w:rsidRPr="00E82F1F" w:rsidRDefault="00A24B0D" w:rsidP="00A7139A">
            <w:r w:rsidRPr="00E82F1F">
              <w:t>Индивидуальный, социальный проект</w:t>
            </w:r>
          </w:p>
        </w:tc>
      </w:tr>
      <w:tr w:rsidR="00A24B0D" w:rsidRPr="00E82F1F" w:rsidTr="00576057">
        <w:tc>
          <w:tcPr>
            <w:tcW w:w="850" w:type="dxa"/>
          </w:tcPr>
          <w:p w:rsidR="00A24B0D" w:rsidRPr="00E82F1F" w:rsidRDefault="00A24B0D" w:rsidP="00A7139A">
            <w:pPr>
              <w:jc w:val="center"/>
            </w:pPr>
            <w:r w:rsidRPr="00E82F1F">
              <w:t>20</w:t>
            </w:r>
          </w:p>
        </w:tc>
        <w:tc>
          <w:tcPr>
            <w:tcW w:w="2410" w:type="dxa"/>
          </w:tcPr>
          <w:p w:rsidR="00A24B0D" w:rsidRPr="00E82F1F" w:rsidRDefault="00A24B0D" w:rsidP="00A7139A">
            <w:r w:rsidRPr="00E82F1F">
              <w:t>«Путешествие по городам Европы»</w:t>
            </w:r>
          </w:p>
        </w:tc>
        <w:tc>
          <w:tcPr>
            <w:tcW w:w="2415" w:type="dxa"/>
          </w:tcPr>
          <w:p w:rsidR="00A24B0D" w:rsidRPr="00E82F1F" w:rsidRDefault="00A24B0D" w:rsidP="00A7139A">
            <w:pPr>
              <w:jc w:val="center"/>
            </w:pPr>
            <w:r w:rsidRPr="00E82F1F">
              <w:t>Маршрут туристического путешествия,</w:t>
            </w:r>
          </w:p>
          <w:p w:rsidR="00A24B0D" w:rsidRPr="00E82F1F" w:rsidRDefault="00A24B0D" w:rsidP="00A7139A">
            <w:pPr>
              <w:jc w:val="center"/>
            </w:pPr>
            <w:r w:rsidRPr="00E82F1F">
              <w:t>Электронное историко-географическое пособие-путеводитель по городам Европы</w:t>
            </w:r>
          </w:p>
        </w:tc>
        <w:tc>
          <w:tcPr>
            <w:tcW w:w="850" w:type="dxa"/>
          </w:tcPr>
          <w:p w:rsidR="00A24B0D" w:rsidRPr="00E82F1F" w:rsidRDefault="00A24B0D" w:rsidP="00A7139A">
            <w:pPr>
              <w:jc w:val="center"/>
            </w:pPr>
          </w:p>
          <w:p w:rsidR="00A24B0D" w:rsidRPr="00E82F1F" w:rsidRDefault="00A24B0D" w:rsidP="00A7139A">
            <w:pPr>
              <w:jc w:val="center"/>
            </w:pPr>
            <w:r w:rsidRPr="00E82F1F">
              <w:t>11</w:t>
            </w:r>
          </w:p>
          <w:p w:rsidR="00A24B0D" w:rsidRPr="00E82F1F" w:rsidRDefault="00A24B0D" w:rsidP="00A7139A">
            <w:pPr>
              <w:jc w:val="center"/>
            </w:pPr>
          </w:p>
        </w:tc>
        <w:tc>
          <w:tcPr>
            <w:tcW w:w="3114" w:type="dxa"/>
          </w:tcPr>
          <w:p w:rsidR="00A24B0D" w:rsidRPr="00E82F1F" w:rsidRDefault="00A24B0D" w:rsidP="00A7139A">
            <w:r w:rsidRPr="00E82F1F">
              <w:t xml:space="preserve">Практико-ориентированый, коллективный проект </w:t>
            </w:r>
          </w:p>
        </w:tc>
      </w:tr>
      <w:tr w:rsidR="00A24B0D" w:rsidRPr="00E82F1F" w:rsidTr="00576057">
        <w:tc>
          <w:tcPr>
            <w:tcW w:w="850" w:type="dxa"/>
          </w:tcPr>
          <w:p w:rsidR="00A24B0D" w:rsidRPr="00E82F1F" w:rsidRDefault="00A24B0D" w:rsidP="00A7139A">
            <w:pPr>
              <w:jc w:val="center"/>
            </w:pPr>
            <w:r w:rsidRPr="00E82F1F">
              <w:t>21</w:t>
            </w:r>
          </w:p>
        </w:tc>
        <w:tc>
          <w:tcPr>
            <w:tcW w:w="2410" w:type="dxa"/>
          </w:tcPr>
          <w:p w:rsidR="00A24B0D" w:rsidRPr="00E82F1F" w:rsidRDefault="00A24B0D" w:rsidP="00A7139A">
            <w:r w:rsidRPr="00E82F1F">
              <w:t>Игра-презентация «Страны Зарубежной Европы»</w:t>
            </w:r>
          </w:p>
        </w:tc>
        <w:tc>
          <w:tcPr>
            <w:tcW w:w="2415" w:type="dxa"/>
          </w:tcPr>
          <w:p w:rsidR="00A24B0D" w:rsidRPr="00E82F1F" w:rsidRDefault="00A24B0D" w:rsidP="00A7139A">
            <w:pPr>
              <w:jc w:val="center"/>
            </w:pPr>
            <w:r w:rsidRPr="00E82F1F">
              <w:t>Электронная презентация</w:t>
            </w:r>
          </w:p>
        </w:tc>
        <w:tc>
          <w:tcPr>
            <w:tcW w:w="850" w:type="dxa"/>
          </w:tcPr>
          <w:p w:rsidR="00A24B0D" w:rsidRPr="00E82F1F" w:rsidRDefault="00A24B0D" w:rsidP="00A7139A">
            <w:pPr>
              <w:jc w:val="center"/>
            </w:pPr>
          </w:p>
          <w:p w:rsidR="00A24B0D" w:rsidRPr="00E82F1F" w:rsidRDefault="00A24B0D" w:rsidP="00A7139A">
            <w:pPr>
              <w:jc w:val="center"/>
            </w:pPr>
            <w:r w:rsidRPr="00E82F1F">
              <w:t>11</w:t>
            </w:r>
          </w:p>
        </w:tc>
        <w:tc>
          <w:tcPr>
            <w:tcW w:w="3114" w:type="dxa"/>
          </w:tcPr>
          <w:p w:rsidR="00A24B0D" w:rsidRPr="00E82F1F" w:rsidRDefault="00A24B0D" w:rsidP="00A7139A">
            <w:r w:rsidRPr="00E82F1F">
              <w:t>Групповой, информационный проект</w:t>
            </w:r>
          </w:p>
        </w:tc>
      </w:tr>
      <w:tr w:rsidR="00A24B0D" w:rsidRPr="00E82F1F" w:rsidTr="00576057">
        <w:tc>
          <w:tcPr>
            <w:tcW w:w="850" w:type="dxa"/>
          </w:tcPr>
          <w:p w:rsidR="00A24B0D" w:rsidRPr="00E82F1F" w:rsidRDefault="00A24B0D" w:rsidP="00A7139A">
            <w:pPr>
              <w:jc w:val="center"/>
            </w:pPr>
            <w:r w:rsidRPr="00E82F1F">
              <w:t>22</w:t>
            </w:r>
          </w:p>
        </w:tc>
        <w:tc>
          <w:tcPr>
            <w:tcW w:w="2410" w:type="dxa"/>
          </w:tcPr>
          <w:p w:rsidR="00A24B0D" w:rsidRPr="00E82F1F" w:rsidRDefault="00A24B0D" w:rsidP="00A7139A">
            <w:r w:rsidRPr="00E82F1F">
              <w:t>«Территориальная структура хозяйства Зарубежной Азии»</w:t>
            </w:r>
          </w:p>
        </w:tc>
        <w:tc>
          <w:tcPr>
            <w:tcW w:w="2415" w:type="dxa"/>
          </w:tcPr>
          <w:p w:rsidR="00A24B0D" w:rsidRPr="00E82F1F" w:rsidRDefault="00A24B0D" w:rsidP="00A7139A">
            <w:pPr>
              <w:jc w:val="center"/>
            </w:pPr>
            <w:r w:rsidRPr="00E82F1F">
              <w:t>Рисунок - опорный сигнал</w:t>
            </w:r>
          </w:p>
        </w:tc>
        <w:tc>
          <w:tcPr>
            <w:tcW w:w="850" w:type="dxa"/>
          </w:tcPr>
          <w:p w:rsidR="00A24B0D" w:rsidRPr="00E82F1F" w:rsidRDefault="00A24B0D" w:rsidP="00A7139A">
            <w:pPr>
              <w:jc w:val="center"/>
            </w:pPr>
          </w:p>
          <w:p w:rsidR="00A24B0D" w:rsidRPr="00E82F1F" w:rsidRDefault="00A24B0D" w:rsidP="00A7139A">
            <w:pPr>
              <w:jc w:val="center"/>
            </w:pPr>
            <w:r w:rsidRPr="00E82F1F">
              <w:t>11</w:t>
            </w:r>
          </w:p>
        </w:tc>
        <w:tc>
          <w:tcPr>
            <w:tcW w:w="3114" w:type="dxa"/>
          </w:tcPr>
          <w:p w:rsidR="00A24B0D" w:rsidRPr="00E82F1F" w:rsidRDefault="00A24B0D" w:rsidP="00A7139A">
            <w:r w:rsidRPr="00E82F1F">
              <w:t>Создать экономико-географическое обоснование размещения двух-трех отраслей хозяйства одной из азиатских стран по выбору учащихся.</w:t>
            </w:r>
          </w:p>
          <w:p w:rsidR="00A24B0D" w:rsidRPr="00E82F1F" w:rsidRDefault="00A24B0D" w:rsidP="00A7139A">
            <w:r w:rsidRPr="00E82F1F">
              <w:t>Индивидуальный, информационный проект</w:t>
            </w:r>
          </w:p>
        </w:tc>
      </w:tr>
      <w:tr w:rsidR="00A24B0D" w:rsidRPr="00E82F1F" w:rsidTr="00576057">
        <w:tc>
          <w:tcPr>
            <w:tcW w:w="850" w:type="dxa"/>
          </w:tcPr>
          <w:p w:rsidR="00A24B0D" w:rsidRPr="00E82F1F" w:rsidRDefault="00A24B0D" w:rsidP="00A7139A">
            <w:pPr>
              <w:jc w:val="center"/>
            </w:pPr>
            <w:r w:rsidRPr="00E82F1F">
              <w:t>23</w:t>
            </w:r>
          </w:p>
        </w:tc>
        <w:tc>
          <w:tcPr>
            <w:tcW w:w="2410" w:type="dxa"/>
          </w:tcPr>
          <w:p w:rsidR="00A24B0D" w:rsidRPr="00E82F1F" w:rsidRDefault="00A24B0D" w:rsidP="00A7139A">
            <w:r w:rsidRPr="00E82F1F">
              <w:t>«Азия – колыбель древних цивилизаций»</w:t>
            </w:r>
          </w:p>
        </w:tc>
        <w:tc>
          <w:tcPr>
            <w:tcW w:w="2415" w:type="dxa"/>
          </w:tcPr>
          <w:p w:rsidR="00A24B0D" w:rsidRPr="00E82F1F" w:rsidRDefault="00A24B0D" w:rsidP="00A7139A">
            <w:pPr>
              <w:jc w:val="center"/>
            </w:pPr>
            <w:r w:rsidRPr="00E82F1F">
              <w:t>Аналитическая записка</w:t>
            </w:r>
          </w:p>
        </w:tc>
        <w:tc>
          <w:tcPr>
            <w:tcW w:w="850" w:type="dxa"/>
          </w:tcPr>
          <w:p w:rsidR="00A24B0D" w:rsidRPr="00E82F1F" w:rsidRDefault="00A24B0D" w:rsidP="00A7139A">
            <w:pPr>
              <w:jc w:val="center"/>
            </w:pPr>
          </w:p>
          <w:p w:rsidR="00A24B0D" w:rsidRPr="00E82F1F" w:rsidRDefault="00A24B0D" w:rsidP="00A7139A">
            <w:pPr>
              <w:jc w:val="center"/>
            </w:pPr>
            <w:r w:rsidRPr="00E82F1F">
              <w:t>11</w:t>
            </w:r>
          </w:p>
        </w:tc>
        <w:tc>
          <w:tcPr>
            <w:tcW w:w="3114" w:type="dxa"/>
          </w:tcPr>
          <w:p w:rsidR="00A24B0D" w:rsidRPr="00E82F1F" w:rsidRDefault="00A24B0D" w:rsidP="00A7139A">
            <w:r w:rsidRPr="00E82F1F">
              <w:t>Индивидуальный, социальный проект</w:t>
            </w:r>
          </w:p>
        </w:tc>
      </w:tr>
      <w:tr w:rsidR="00A24B0D" w:rsidRPr="00E82F1F" w:rsidTr="00576057">
        <w:tc>
          <w:tcPr>
            <w:tcW w:w="850" w:type="dxa"/>
          </w:tcPr>
          <w:p w:rsidR="00A24B0D" w:rsidRPr="00E82F1F" w:rsidRDefault="00A24B0D" w:rsidP="00A7139A">
            <w:pPr>
              <w:jc w:val="center"/>
            </w:pPr>
            <w:r w:rsidRPr="00E82F1F">
              <w:t>24</w:t>
            </w:r>
          </w:p>
        </w:tc>
        <w:tc>
          <w:tcPr>
            <w:tcW w:w="2410" w:type="dxa"/>
          </w:tcPr>
          <w:p w:rsidR="00A24B0D" w:rsidRPr="00E82F1F" w:rsidRDefault="00A24B0D" w:rsidP="00A7139A">
            <w:r w:rsidRPr="00E82F1F">
              <w:t>«Роль новых индустриальных стран Азии в мировом хозяйстве»</w:t>
            </w:r>
          </w:p>
        </w:tc>
        <w:tc>
          <w:tcPr>
            <w:tcW w:w="2415" w:type="dxa"/>
          </w:tcPr>
          <w:p w:rsidR="00A24B0D" w:rsidRPr="00E82F1F" w:rsidRDefault="00A24B0D" w:rsidP="00A7139A">
            <w:pPr>
              <w:jc w:val="center"/>
            </w:pPr>
            <w:r w:rsidRPr="00E82F1F">
              <w:t>Реферат аналитический</w:t>
            </w:r>
          </w:p>
        </w:tc>
        <w:tc>
          <w:tcPr>
            <w:tcW w:w="850" w:type="dxa"/>
          </w:tcPr>
          <w:p w:rsidR="00A24B0D" w:rsidRPr="00E82F1F" w:rsidRDefault="00A24B0D" w:rsidP="00A7139A">
            <w:pPr>
              <w:jc w:val="center"/>
            </w:pPr>
          </w:p>
          <w:p w:rsidR="00A24B0D" w:rsidRPr="00E82F1F" w:rsidRDefault="00A24B0D" w:rsidP="00A7139A">
            <w:pPr>
              <w:jc w:val="center"/>
            </w:pPr>
            <w:r w:rsidRPr="00E82F1F">
              <w:t>11</w:t>
            </w:r>
          </w:p>
        </w:tc>
        <w:tc>
          <w:tcPr>
            <w:tcW w:w="3114" w:type="dxa"/>
          </w:tcPr>
          <w:p w:rsidR="00A24B0D" w:rsidRPr="00E82F1F" w:rsidRDefault="00A24B0D" w:rsidP="00A7139A">
            <w:r w:rsidRPr="00E82F1F">
              <w:t>Индивидуальный, исследовательский проект</w:t>
            </w:r>
          </w:p>
        </w:tc>
      </w:tr>
      <w:tr w:rsidR="00A24B0D" w:rsidRPr="00E82F1F" w:rsidTr="00576057">
        <w:tc>
          <w:tcPr>
            <w:tcW w:w="850" w:type="dxa"/>
          </w:tcPr>
          <w:p w:rsidR="00A24B0D" w:rsidRPr="00E82F1F" w:rsidRDefault="00A24B0D" w:rsidP="00A7139A">
            <w:pPr>
              <w:jc w:val="center"/>
            </w:pPr>
            <w:r w:rsidRPr="00E82F1F">
              <w:t>25</w:t>
            </w:r>
          </w:p>
        </w:tc>
        <w:tc>
          <w:tcPr>
            <w:tcW w:w="2410" w:type="dxa"/>
          </w:tcPr>
          <w:p w:rsidR="00A24B0D" w:rsidRPr="00E82F1F" w:rsidRDefault="00A24B0D" w:rsidP="00A7139A">
            <w:r w:rsidRPr="00E82F1F">
              <w:t>«Путешествие по городам Азии»</w:t>
            </w:r>
          </w:p>
        </w:tc>
        <w:tc>
          <w:tcPr>
            <w:tcW w:w="2415" w:type="dxa"/>
          </w:tcPr>
          <w:p w:rsidR="00A24B0D" w:rsidRPr="00E82F1F" w:rsidRDefault="00A24B0D" w:rsidP="00A7139A">
            <w:pPr>
              <w:jc w:val="center"/>
            </w:pPr>
            <w:r w:rsidRPr="00E82F1F">
              <w:t>Маршрут туристического путешествия,</w:t>
            </w:r>
          </w:p>
          <w:p w:rsidR="00A24B0D" w:rsidRPr="00E82F1F" w:rsidRDefault="00A24B0D" w:rsidP="00A7139A">
            <w:pPr>
              <w:jc w:val="center"/>
            </w:pPr>
            <w:r w:rsidRPr="00E82F1F">
              <w:t>Электронное историко-географическое пособие-путеводитель по городам Азии</w:t>
            </w:r>
          </w:p>
        </w:tc>
        <w:tc>
          <w:tcPr>
            <w:tcW w:w="850" w:type="dxa"/>
          </w:tcPr>
          <w:p w:rsidR="00A24B0D" w:rsidRPr="00E82F1F" w:rsidRDefault="00A24B0D" w:rsidP="00A7139A"/>
          <w:p w:rsidR="00A24B0D" w:rsidRPr="00E82F1F" w:rsidRDefault="00A24B0D" w:rsidP="00A7139A">
            <w:pPr>
              <w:jc w:val="center"/>
            </w:pPr>
            <w:r w:rsidRPr="00E82F1F">
              <w:t>11</w:t>
            </w:r>
          </w:p>
        </w:tc>
        <w:tc>
          <w:tcPr>
            <w:tcW w:w="3114" w:type="dxa"/>
          </w:tcPr>
          <w:p w:rsidR="00A24B0D" w:rsidRPr="00E82F1F" w:rsidRDefault="00A24B0D" w:rsidP="00A7139A">
            <w:r w:rsidRPr="00E82F1F">
              <w:t>Практико-ориентированый, коллективный проект</w:t>
            </w:r>
          </w:p>
        </w:tc>
      </w:tr>
      <w:tr w:rsidR="00A24B0D" w:rsidRPr="00E82F1F" w:rsidTr="00576057">
        <w:tc>
          <w:tcPr>
            <w:tcW w:w="850" w:type="dxa"/>
          </w:tcPr>
          <w:p w:rsidR="00A24B0D" w:rsidRPr="00E82F1F" w:rsidRDefault="00A24B0D" w:rsidP="00A7139A">
            <w:pPr>
              <w:jc w:val="center"/>
            </w:pPr>
            <w:r w:rsidRPr="00E82F1F">
              <w:t>26</w:t>
            </w:r>
          </w:p>
        </w:tc>
        <w:tc>
          <w:tcPr>
            <w:tcW w:w="2410" w:type="dxa"/>
          </w:tcPr>
          <w:p w:rsidR="00A24B0D" w:rsidRPr="00E82F1F" w:rsidRDefault="00A24B0D" w:rsidP="00A7139A">
            <w:r w:rsidRPr="00E82F1F">
              <w:t>Игра-презентация «Страны Зарубежной Азии»</w:t>
            </w:r>
          </w:p>
        </w:tc>
        <w:tc>
          <w:tcPr>
            <w:tcW w:w="2415" w:type="dxa"/>
          </w:tcPr>
          <w:p w:rsidR="00A24B0D" w:rsidRPr="00E82F1F" w:rsidRDefault="00A24B0D" w:rsidP="00A7139A">
            <w:pPr>
              <w:jc w:val="center"/>
            </w:pPr>
            <w:r w:rsidRPr="00E82F1F">
              <w:t>Электронная презентация</w:t>
            </w:r>
          </w:p>
        </w:tc>
        <w:tc>
          <w:tcPr>
            <w:tcW w:w="850" w:type="dxa"/>
          </w:tcPr>
          <w:p w:rsidR="00A24B0D" w:rsidRPr="00E82F1F" w:rsidRDefault="00A24B0D" w:rsidP="00A7139A">
            <w:pPr>
              <w:jc w:val="center"/>
            </w:pPr>
          </w:p>
          <w:p w:rsidR="00A24B0D" w:rsidRPr="00E82F1F" w:rsidRDefault="00A24B0D" w:rsidP="00A7139A">
            <w:pPr>
              <w:jc w:val="center"/>
            </w:pPr>
            <w:r w:rsidRPr="00E82F1F">
              <w:t>11</w:t>
            </w:r>
          </w:p>
        </w:tc>
        <w:tc>
          <w:tcPr>
            <w:tcW w:w="3114" w:type="dxa"/>
          </w:tcPr>
          <w:p w:rsidR="00A24B0D" w:rsidRPr="00E82F1F" w:rsidRDefault="00A24B0D" w:rsidP="00A7139A">
            <w:r w:rsidRPr="00E82F1F">
              <w:t>Групповой, информационный проект</w:t>
            </w:r>
          </w:p>
        </w:tc>
      </w:tr>
      <w:tr w:rsidR="00A24B0D" w:rsidRPr="00E82F1F" w:rsidTr="00576057">
        <w:tc>
          <w:tcPr>
            <w:tcW w:w="850" w:type="dxa"/>
          </w:tcPr>
          <w:p w:rsidR="00A24B0D" w:rsidRPr="00E82F1F" w:rsidRDefault="00A24B0D" w:rsidP="00A7139A">
            <w:pPr>
              <w:jc w:val="center"/>
            </w:pPr>
            <w:r w:rsidRPr="00E82F1F">
              <w:t>27</w:t>
            </w:r>
          </w:p>
        </w:tc>
        <w:tc>
          <w:tcPr>
            <w:tcW w:w="2410" w:type="dxa"/>
          </w:tcPr>
          <w:p w:rsidR="00A24B0D" w:rsidRPr="00E82F1F" w:rsidRDefault="00A24B0D" w:rsidP="00A7139A">
            <w:r w:rsidRPr="00E82F1F">
              <w:t>«Япония», «Китай», «Индия»</w:t>
            </w:r>
          </w:p>
        </w:tc>
        <w:tc>
          <w:tcPr>
            <w:tcW w:w="2415" w:type="dxa"/>
          </w:tcPr>
          <w:p w:rsidR="00A24B0D" w:rsidRPr="00E82F1F" w:rsidRDefault="00A24B0D" w:rsidP="00A7139A">
            <w:pPr>
              <w:jc w:val="center"/>
            </w:pPr>
            <w:r w:rsidRPr="00E82F1F">
              <w:t>Театрализованный проект</w:t>
            </w:r>
          </w:p>
        </w:tc>
        <w:tc>
          <w:tcPr>
            <w:tcW w:w="850" w:type="dxa"/>
          </w:tcPr>
          <w:p w:rsidR="00A24B0D" w:rsidRPr="00E82F1F" w:rsidRDefault="00A24B0D" w:rsidP="00A7139A">
            <w:pPr>
              <w:jc w:val="center"/>
            </w:pPr>
          </w:p>
          <w:p w:rsidR="00A24B0D" w:rsidRPr="00E82F1F" w:rsidRDefault="00A24B0D" w:rsidP="00A7139A">
            <w:pPr>
              <w:jc w:val="center"/>
            </w:pPr>
            <w:r w:rsidRPr="00E82F1F">
              <w:t>11</w:t>
            </w:r>
          </w:p>
        </w:tc>
        <w:tc>
          <w:tcPr>
            <w:tcW w:w="3114" w:type="dxa"/>
          </w:tcPr>
          <w:p w:rsidR="00A24B0D" w:rsidRPr="00E82F1F" w:rsidRDefault="00A24B0D" w:rsidP="00A7139A">
            <w:r w:rsidRPr="00E82F1F">
              <w:t>Групповой, творческий проект</w:t>
            </w:r>
          </w:p>
        </w:tc>
      </w:tr>
      <w:tr w:rsidR="00A24B0D" w:rsidRPr="00E82F1F" w:rsidTr="00576057">
        <w:tc>
          <w:tcPr>
            <w:tcW w:w="850" w:type="dxa"/>
          </w:tcPr>
          <w:p w:rsidR="00A24B0D" w:rsidRPr="00E82F1F" w:rsidRDefault="00A24B0D" w:rsidP="00A7139A">
            <w:pPr>
              <w:jc w:val="center"/>
            </w:pPr>
            <w:r w:rsidRPr="00E82F1F">
              <w:t>28</w:t>
            </w:r>
          </w:p>
        </w:tc>
        <w:tc>
          <w:tcPr>
            <w:tcW w:w="2410" w:type="dxa"/>
          </w:tcPr>
          <w:p w:rsidR="00A24B0D" w:rsidRPr="00E82F1F" w:rsidRDefault="00A24B0D" w:rsidP="00A7139A">
            <w:r w:rsidRPr="00E82F1F">
              <w:t>«Территориальная структура хозяйства стран Африки»</w:t>
            </w:r>
          </w:p>
        </w:tc>
        <w:tc>
          <w:tcPr>
            <w:tcW w:w="2415" w:type="dxa"/>
          </w:tcPr>
          <w:p w:rsidR="00A24B0D" w:rsidRPr="00E82F1F" w:rsidRDefault="00A24B0D" w:rsidP="00A7139A">
            <w:pPr>
              <w:jc w:val="center"/>
            </w:pPr>
            <w:r w:rsidRPr="00E82F1F">
              <w:t>Рисунок - опорный сигнал</w:t>
            </w:r>
          </w:p>
        </w:tc>
        <w:tc>
          <w:tcPr>
            <w:tcW w:w="850" w:type="dxa"/>
          </w:tcPr>
          <w:p w:rsidR="00A24B0D" w:rsidRPr="00E82F1F" w:rsidRDefault="00A24B0D" w:rsidP="00A7139A">
            <w:pPr>
              <w:jc w:val="center"/>
            </w:pPr>
          </w:p>
          <w:p w:rsidR="00A24B0D" w:rsidRPr="00E82F1F" w:rsidRDefault="00A24B0D" w:rsidP="00A7139A">
            <w:pPr>
              <w:jc w:val="center"/>
            </w:pPr>
            <w:r w:rsidRPr="00E82F1F">
              <w:t>11</w:t>
            </w:r>
          </w:p>
        </w:tc>
        <w:tc>
          <w:tcPr>
            <w:tcW w:w="3114" w:type="dxa"/>
          </w:tcPr>
          <w:p w:rsidR="00A24B0D" w:rsidRPr="00E82F1F" w:rsidRDefault="00A24B0D" w:rsidP="00A7139A">
            <w:r w:rsidRPr="00E82F1F">
              <w:t>Создать экономико-географическое обоснование размещения двух-трех отраслей хозяйства одной из африканских стран по выбору учащихся.</w:t>
            </w:r>
          </w:p>
          <w:p w:rsidR="00A24B0D" w:rsidRPr="00E82F1F" w:rsidRDefault="00A24B0D" w:rsidP="00A7139A">
            <w:r w:rsidRPr="00E82F1F">
              <w:t>Индивидуальный, информационный проект</w:t>
            </w:r>
          </w:p>
        </w:tc>
      </w:tr>
      <w:tr w:rsidR="00A24B0D" w:rsidRPr="00E82F1F" w:rsidTr="00576057">
        <w:tc>
          <w:tcPr>
            <w:tcW w:w="850" w:type="dxa"/>
          </w:tcPr>
          <w:p w:rsidR="00A24B0D" w:rsidRPr="00E82F1F" w:rsidRDefault="00A24B0D" w:rsidP="00A7139A">
            <w:pPr>
              <w:jc w:val="center"/>
            </w:pPr>
            <w:r w:rsidRPr="00E82F1F">
              <w:t>29</w:t>
            </w:r>
          </w:p>
        </w:tc>
        <w:tc>
          <w:tcPr>
            <w:tcW w:w="2410" w:type="dxa"/>
          </w:tcPr>
          <w:p w:rsidR="00A24B0D" w:rsidRPr="00E82F1F" w:rsidRDefault="00A24B0D" w:rsidP="00A7139A">
            <w:r w:rsidRPr="00E82F1F">
              <w:t>«Роль стран Африки в формировании этнического состава населения других регионов»</w:t>
            </w:r>
          </w:p>
        </w:tc>
        <w:tc>
          <w:tcPr>
            <w:tcW w:w="2415" w:type="dxa"/>
          </w:tcPr>
          <w:p w:rsidR="00A24B0D" w:rsidRPr="00E82F1F" w:rsidRDefault="00A24B0D" w:rsidP="00A7139A">
            <w:pPr>
              <w:jc w:val="center"/>
            </w:pPr>
            <w:r w:rsidRPr="00E82F1F">
              <w:t>Аналитическая записка</w:t>
            </w:r>
          </w:p>
        </w:tc>
        <w:tc>
          <w:tcPr>
            <w:tcW w:w="850" w:type="dxa"/>
          </w:tcPr>
          <w:p w:rsidR="00A24B0D" w:rsidRPr="00E82F1F" w:rsidRDefault="00A24B0D" w:rsidP="00A7139A">
            <w:pPr>
              <w:jc w:val="center"/>
            </w:pPr>
          </w:p>
          <w:p w:rsidR="00A24B0D" w:rsidRPr="00E82F1F" w:rsidRDefault="00A24B0D" w:rsidP="00A7139A">
            <w:pPr>
              <w:jc w:val="center"/>
            </w:pPr>
            <w:r w:rsidRPr="00E82F1F">
              <w:t>11</w:t>
            </w:r>
          </w:p>
        </w:tc>
        <w:tc>
          <w:tcPr>
            <w:tcW w:w="3114" w:type="dxa"/>
          </w:tcPr>
          <w:p w:rsidR="00A24B0D" w:rsidRPr="00E82F1F" w:rsidRDefault="00A24B0D" w:rsidP="00A7139A">
            <w:r w:rsidRPr="00E82F1F">
              <w:t>Индивидуальный, социальный проект</w:t>
            </w:r>
          </w:p>
        </w:tc>
      </w:tr>
      <w:tr w:rsidR="00A24B0D" w:rsidRPr="00E82F1F" w:rsidTr="00576057">
        <w:tc>
          <w:tcPr>
            <w:tcW w:w="850" w:type="dxa"/>
          </w:tcPr>
          <w:p w:rsidR="00A24B0D" w:rsidRPr="00E82F1F" w:rsidRDefault="00A24B0D" w:rsidP="00A7139A">
            <w:pPr>
              <w:jc w:val="center"/>
            </w:pPr>
            <w:r w:rsidRPr="00E82F1F">
              <w:t>30</w:t>
            </w:r>
          </w:p>
        </w:tc>
        <w:tc>
          <w:tcPr>
            <w:tcW w:w="2410" w:type="dxa"/>
          </w:tcPr>
          <w:p w:rsidR="00A24B0D" w:rsidRPr="00E82F1F" w:rsidRDefault="00A24B0D" w:rsidP="00A7139A">
            <w:r w:rsidRPr="00E82F1F">
              <w:t>«Путешествие по Африке»</w:t>
            </w:r>
          </w:p>
        </w:tc>
        <w:tc>
          <w:tcPr>
            <w:tcW w:w="2415" w:type="dxa"/>
          </w:tcPr>
          <w:p w:rsidR="00A24B0D" w:rsidRPr="00E82F1F" w:rsidRDefault="00A24B0D" w:rsidP="00A7139A">
            <w:pPr>
              <w:jc w:val="center"/>
            </w:pPr>
            <w:r w:rsidRPr="00E82F1F">
              <w:t>Лист опорных сигналов</w:t>
            </w:r>
          </w:p>
        </w:tc>
        <w:tc>
          <w:tcPr>
            <w:tcW w:w="850" w:type="dxa"/>
          </w:tcPr>
          <w:p w:rsidR="00A24B0D" w:rsidRPr="00E82F1F" w:rsidRDefault="00A24B0D" w:rsidP="00A7139A">
            <w:pPr>
              <w:jc w:val="center"/>
            </w:pPr>
          </w:p>
          <w:p w:rsidR="00A24B0D" w:rsidRPr="00E82F1F" w:rsidRDefault="00A24B0D" w:rsidP="00A7139A">
            <w:pPr>
              <w:jc w:val="center"/>
            </w:pPr>
            <w:r w:rsidRPr="00E82F1F">
              <w:t>11</w:t>
            </w:r>
          </w:p>
        </w:tc>
        <w:tc>
          <w:tcPr>
            <w:tcW w:w="3114" w:type="dxa"/>
          </w:tcPr>
          <w:p w:rsidR="00A24B0D" w:rsidRPr="00E82F1F" w:rsidRDefault="00A24B0D" w:rsidP="00A7139A">
            <w:r w:rsidRPr="00E82F1F">
              <w:t>Индивидуальный, информационный проект</w:t>
            </w:r>
          </w:p>
          <w:p w:rsidR="00A24B0D" w:rsidRPr="00E82F1F" w:rsidRDefault="00A24B0D" w:rsidP="00A7139A">
            <w:r w:rsidRPr="00E82F1F">
              <w:t>Создать картографический проект на основе художественного описания маршрута путешествия из романа Ж.Верна «Пять недель на воздушном шаре»</w:t>
            </w:r>
          </w:p>
        </w:tc>
      </w:tr>
      <w:tr w:rsidR="00A24B0D" w:rsidRPr="00E82F1F" w:rsidTr="00576057">
        <w:tc>
          <w:tcPr>
            <w:tcW w:w="850" w:type="dxa"/>
            <w:tcBorders>
              <w:left w:val="single" w:sz="4" w:space="0" w:color="auto"/>
            </w:tcBorders>
          </w:tcPr>
          <w:p w:rsidR="00A24B0D" w:rsidRPr="00E82F1F" w:rsidRDefault="00A24B0D" w:rsidP="00A7139A">
            <w:pPr>
              <w:jc w:val="center"/>
            </w:pPr>
            <w:r w:rsidRPr="00E82F1F">
              <w:t>31</w:t>
            </w:r>
          </w:p>
        </w:tc>
        <w:tc>
          <w:tcPr>
            <w:tcW w:w="2410" w:type="dxa"/>
          </w:tcPr>
          <w:p w:rsidR="00A24B0D" w:rsidRPr="00E82F1F" w:rsidRDefault="00A24B0D" w:rsidP="00A7139A">
            <w:r w:rsidRPr="00E82F1F">
              <w:t>«География Африки на почтовых марках»</w:t>
            </w:r>
          </w:p>
        </w:tc>
        <w:tc>
          <w:tcPr>
            <w:tcW w:w="2415" w:type="dxa"/>
          </w:tcPr>
          <w:p w:rsidR="00A24B0D" w:rsidRPr="00E82F1F" w:rsidRDefault="00A24B0D" w:rsidP="00A7139A">
            <w:pPr>
              <w:jc w:val="center"/>
            </w:pPr>
            <w:r w:rsidRPr="00E82F1F">
              <w:t>Альбом, аналитическая записка</w:t>
            </w:r>
          </w:p>
        </w:tc>
        <w:tc>
          <w:tcPr>
            <w:tcW w:w="850" w:type="dxa"/>
          </w:tcPr>
          <w:p w:rsidR="00A24B0D" w:rsidRPr="00E82F1F" w:rsidRDefault="00A24B0D" w:rsidP="00A7139A">
            <w:pPr>
              <w:jc w:val="center"/>
            </w:pPr>
          </w:p>
          <w:p w:rsidR="00A24B0D" w:rsidRPr="00E82F1F" w:rsidRDefault="00A24B0D" w:rsidP="00A7139A">
            <w:pPr>
              <w:jc w:val="center"/>
            </w:pPr>
            <w:r w:rsidRPr="00E82F1F">
              <w:t>11</w:t>
            </w:r>
          </w:p>
        </w:tc>
        <w:tc>
          <w:tcPr>
            <w:tcW w:w="3114" w:type="dxa"/>
          </w:tcPr>
          <w:p w:rsidR="00A24B0D" w:rsidRPr="00E82F1F" w:rsidRDefault="00A24B0D" w:rsidP="00A7139A">
            <w:r w:rsidRPr="00E82F1F">
              <w:t>Коллективный, творческий проект</w:t>
            </w:r>
          </w:p>
        </w:tc>
      </w:tr>
      <w:tr w:rsidR="00A24B0D" w:rsidRPr="00E82F1F" w:rsidTr="00576057">
        <w:tc>
          <w:tcPr>
            <w:tcW w:w="850" w:type="dxa"/>
            <w:tcBorders>
              <w:left w:val="single" w:sz="4" w:space="0" w:color="auto"/>
            </w:tcBorders>
          </w:tcPr>
          <w:p w:rsidR="00A24B0D" w:rsidRPr="00E82F1F" w:rsidRDefault="00A24B0D" w:rsidP="00A7139A">
            <w:pPr>
              <w:jc w:val="center"/>
            </w:pPr>
            <w:r w:rsidRPr="00E82F1F">
              <w:t>32</w:t>
            </w:r>
          </w:p>
        </w:tc>
        <w:tc>
          <w:tcPr>
            <w:tcW w:w="2410" w:type="dxa"/>
          </w:tcPr>
          <w:p w:rsidR="00A24B0D" w:rsidRPr="00E82F1F" w:rsidRDefault="00A24B0D" w:rsidP="00A7139A">
            <w:r w:rsidRPr="00E82F1F">
              <w:t>Игра-презентация «Страны Африки»</w:t>
            </w:r>
          </w:p>
        </w:tc>
        <w:tc>
          <w:tcPr>
            <w:tcW w:w="2415" w:type="dxa"/>
          </w:tcPr>
          <w:p w:rsidR="00A24B0D" w:rsidRPr="00E82F1F" w:rsidRDefault="00A24B0D" w:rsidP="00A7139A">
            <w:pPr>
              <w:jc w:val="center"/>
            </w:pPr>
            <w:r w:rsidRPr="00E82F1F">
              <w:t>Электронная презентация</w:t>
            </w:r>
          </w:p>
        </w:tc>
        <w:tc>
          <w:tcPr>
            <w:tcW w:w="850" w:type="dxa"/>
          </w:tcPr>
          <w:p w:rsidR="00A24B0D" w:rsidRPr="00E82F1F" w:rsidRDefault="00A24B0D" w:rsidP="00A7139A">
            <w:pPr>
              <w:jc w:val="center"/>
            </w:pPr>
          </w:p>
          <w:p w:rsidR="00A24B0D" w:rsidRPr="00E82F1F" w:rsidRDefault="00A24B0D" w:rsidP="00A7139A">
            <w:pPr>
              <w:jc w:val="center"/>
            </w:pPr>
            <w:r w:rsidRPr="00E82F1F">
              <w:t>11</w:t>
            </w:r>
          </w:p>
        </w:tc>
        <w:tc>
          <w:tcPr>
            <w:tcW w:w="3114" w:type="dxa"/>
          </w:tcPr>
          <w:p w:rsidR="00A24B0D" w:rsidRPr="00E82F1F" w:rsidRDefault="00A24B0D" w:rsidP="00A7139A">
            <w:r w:rsidRPr="00E82F1F">
              <w:t>Групповой, информационный проект</w:t>
            </w:r>
          </w:p>
        </w:tc>
      </w:tr>
      <w:tr w:rsidR="00A24B0D" w:rsidRPr="00E82F1F" w:rsidTr="00576057">
        <w:tc>
          <w:tcPr>
            <w:tcW w:w="850" w:type="dxa"/>
            <w:tcBorders>
              <w:left w:val="single" w:sz="4" w:space="0" w:color="auto"/>
            </w:tcBorders>
          </w:tcPr>
          <w:p w:rsidR="00A24B0D" w:rsidRPr="00E82F1F" w:rsidRDefault="00A24B0D" w:rsidP="00A7139A">
            <w:pPr>
              <w:jc w:val="center"/>
            </w:pPr>
            <w:r w:rsidRPr="00E82F1F">
              <w:t>33</w:t>
            </w:r>
          </w:p>
        </w:tc>
        <w:tc>
          <w:tcPr>
            <w:tcW w:w="2410" w:type="dxa"/>
          </w:tcPr>
          <w:p w:rsidR="00A24B0D" w:rsidRPr="00E82F1F" w:rsidRDefault="00A24B0D" w:rsidP="00A7139A">
            <w:r w:rsidRPr="00E82F1F">
              <w:t>«Территориальная структура хозяйства стран Северной Америки»</w:t>
            </w:r>
          </w:p>
        </w:tc>
        <w:tc>
          <w:tcPr>
            <w:tcW w:w="2415" w:type="dxa"/>
          </w:tcPr>
          <w:p w:rsidR="00A24B0D" w:rsidRPr="00E82F1F" w:rsidRDefault="00A24B0D" w:rsidP="00A7139A">
            <w:pPr>
              <w:jc w:val="center"/>
            </w:pPr>
            <w:r w:rsidRPr="00E82F1F">
              <w:t>Рисунок - опорный сигнал</w:t>
            </w:r>
          </w:p>
        </w:tc>
        <w:tc>
          <w:tcPr>
            <w:tcW w:w="850" w:type="dxa"/>
          </w:tcPr>
          <w:p w:rsidR="00A24B0D" w:rsidRPr="00E82F1F" w:rsidRDefault="00A24B0D" w:rsidP="00A7139A">
            <w:pPr>
              <w:jc w:val="center"/>
            </w:pPr>
          </w:p>
          <w:p w:rsidR="00A24B0D" w:rsidRPr="00E82F1F" w:rsidRDefault="00A24B0D" w:rsidP="00A7139A">
            <w:pPr>
              <w:jc w:val="center"/>
            </w:pPr>
            <w:r w:rsidRPr="00E82F1F">
              <w:t>11</w:t>
            </w:r>
          </w:p>
        </w:tc>
        <w:tc>
          <w:tcPr>
            <w:tcW w:w="3114" w:type="dxa"/>
          </w:tcPr>
          <w:p w:rsidR="00A24B0D" w:rsidRPr="00E82F1F" w:rsidRDefault="00A24B0D" w:rsidP="00A7139A">
            <w:r w:rsidRPr="00E82F1F">
              <w:t>Создать экономико-географическое обоснование размещения  отраслей  хозяйства США и Канады</w:t>
            </w:r>
          </w:p>
          <w:p w:rsidR="00A24B0D" w:rsidRPr="00E82F1F" w:rsidRDefault="00A24B0D" w:rsidP="00A7139A">
            <w:r w:rsidRPr="00E82F1F">
              <w:t>Индивидуальный, информационный проект</w:t>
            </w:r>
          </w:p>
        </w:tc>
      </w:tr>
      <w:tr w:rsidR="00A24B0D" w:rsidRPr="00E82F1F" w:rsidTr="00576057">
        <w:tc>
          <w:tcPr>
            <w:tcW w:w="850" w:type="dxa"/>
            <w:tcBorders>
              <w:left w:val="single" w:sz="4" w:space="0" w:color="auto"/>
            </w:tcBorders>
          </w:tcPr>
          <w:p w:rsidR="00A24B0D" w:rsidRPr="00E82F1F" w:rsidRDefault="00A24B0D" w:rsidP="00A7139A">
            <w:pPr>
              <w:jc w:val="center"/>
            </w:pPr>
            <w:r w:rsidRPr="00E82F1F">
              <w:t>34</w:t>
            </w:r>
          </w:p>
        </w:tc>
        <w:tc>
          <w:tcPr>
            <w:tcW w:w="2410" w:type="dxa"/>
          </w:tcPr>
          <w:p w:rsidR="00A24B0D" w:rsidRPr="00E82F1F" w:rsidRDefault="00A24B0D" w:rsidP="00A7139A">
            <w:r w:rsidRPr="00E82F1F">
              <w:t>«Штаты и города США»</w:t>
            </w:r>
          </w:p>
        </w:tc>
        <w:tc>
          <w:tcPr>
            <w:tcW w:w="2415" w:type="dxa"/>
          </w:tcPr>
          <w:p w:rsidR="00A24B0D" w:rsidRPr="00E82F1F" w:rsidRDefault="00A24B0D" w:rsidP="00A7139A">
            <w:pPr>
              <w:jc w:val="center"/>
            </w:pPr>
            <w:r w:rsidRPr="00E82F1F">
              <w:t>Кроссворд</w:t>
            </w:r>
          </w:p>
        </w:tc>
        <w:tc>
          <w:tcPr>
            <w:tcW w:w="850" w:type="dxa"/>
          </w:tcPr>
          <w:p w:rsidR="00A24B0D" w:rsidRPr="00E82F1F" w:rsidRDefault="00A24B0D" w:rsidP="00A7139A">
            <w:pPr>
              <w:jc w:val="center"/>
            </w:pPr>
          </w:p>
          <w:p w:rsidR="00A24B0D" w:rsidRPr="00E82F1F" w:rsidRDefault="00A24B0D" w:rsidP="00A7139A">
            <w:pPr>
              <w:jc w:val="center"/>
            </w:pPr>
            <w:r w:rsidRPr="00E82F1F">
              <w:t>11</w:t>
            </w:r>
          </w:p>
        </w:tc>
        <w:tc>
          <w:tcPr>
            <w:tcW w:w="3114" w:type="dxa"/>
          </w:tcPr>
          <w:p w:rsidR="00A24B0D" w:rsidRPr="00E82F1F" w:rsidRDefault="00A24B0D" w:rsidP="00A7139A">
            <w:r w:rsidRPr="00E82F1F">
              <w:t>Индивидуальный, информационный проект</w:t>
            </w:r>
          </w:p>
        </w:tc>
      </w:tr>
      <w:tr w:rsidR="00A24B0D" w:rsidRPr="00E82F1F" w:rsidTr="00576057">
        <w:tc>
          <w:tcPr>
            <w:tcW w:w="850" w:type="dxa"/>
            <w:tcBorders>
              <w:left w:val="single" w:sz="4" w:space="0" w:color="auto"/>
            </w:tcBorders>
          </w:tcPr>
          <w:p w:rsidR="00A24B0D" w:rsidRPr="00E82F1F" w:rsidRDefault="00A24B0D" w:rsidP="00A7139A">
            <w:pPr>
              <w:jc w:val="center"/>
            </w:pPr>
            <w:r w:rsidRPr="00E82F1F">
              <w:t>35</w:t>
            </w:r>
          </w:p>
        </w:tc>
        <w:tc>
          <w:tcPr>
            <w:tcW w:w="2410" w:type="dxa"/>
          </w:tcPr>
          <w:p w:rsidR="00A24B0D" w:rsidRPr="00E82F1F" w:rsidRDefault="00A24B0D" w:rsidP="00A7139A">
            <w:r w:rsidRPr="00E82F1F">
              <w:t>«Путешествие по США»</w:t>
            </w:r>
          </w:p>
        </w:tc>
        <w:tc>
          <w:tcPr>
            <w:tcW w:w="2415" w:type="dxa"/>
          </w:tcPr>
          <w:p w:rsidR="00A24B0D" w:rsidRPr="00E82F1F" w:rsidRDefault="00A24B0D" w:rsidP="00A7139A">
            <w:pPr>
              <w:jc w:val="center"/>
            </w:pPr>
            <w:r w:rsidRPr="00E82F1F">
              <w:t>Аналитическая записка</w:t>
            </w:r>
          </w:p>
        </w:tc>
        <w:tc>
          <w:tcPr>
            <w:tcW w:w="850" w:type="dxa"/>
          </w:tcPr>
          <w:p w:rsidR="00A24B0D" w:rsidRPr="00E82F1F" w:rsidRDefault="00A24B0D" w:rsidP="00A7139A">
            <w:pPr>
              <w:jc w:val="center"/>
            </w:pPr>
          </w:p>
          <w:p w:rsidR="00A24B0D" w:rsidRPr="00E82F1F" w:rsidRDefault="00A24B0D" w:rsidP="00A7139A">
            <w:pPr>
              <w:jc w:val="center"/>
            </w:pPr>
            <w:r w:rsidRPr="00E82F1F">
              <w:t>11</w:t>
            </w:r>
          </w:p>
        </w:tc>
        <w:tc>
          <w:tcPr>
            <w:tcW w:w="3114" w:type="dxa"/>
          </w:tcPr>
          <w:p w:rsidR="00A24B0D" w:rsidRPr="00E82F1F" w:rsidRDefault="00A24B0D" w:rsidP="00A7139A">
            <w:r w:rsidRPr="00E82F1F">
              <w:t>Индивидуальный, творческий проект</w:t>
            </w:r>
          </w:p>
          <w:p w:rsidR="00A24B0D" w:rsidRPr="00E82F1F" w:rsidRDefault="00A24B0D" w:rsidP="00A7139A">
            <w:r w:rsidRPr="00E82F1F">
              <w:t>Описать маршрут путешествия по США вдоль параллели 40° с.ш. и вдоль меридиана 100° з.д.</w:t>
            </w:r>
          </w:p>
        </w:tc>
      </w:tr>
      <w:tr w:rsidR="00A24B0D" w:rsidRPr="00E82F1F" w:rsidTr="00576057">
        <w:tc>
          <w:tcPr>
            <w:tcW w:w="850" w:type="dxa"/>
            <w:tcBorders>
              <w:left w:val="single" w:sz="4" w:space="0" w:color="auto"/>
            </w:tcBorders>
          </w:tcPr>
          <w:p w:rsidR="00A24B0D" w:rsidRPr="00E82F1F" w:rsidRDefault="00A24B0D" w:rsidP="00A7139A">
            <w:pPr>
              <w:jc w:val="center"/>
            </w:pPr>
            <w:r w:rsidRPr="00E82F1F">
              <w:t>36</w:t>
            </w:r>
          </w:p>
        </w:tc>
        <w:tc>
          <w:tcPr>
            <w:tcW w:w="2410" w:type="dxa"/>
          </w:tcPr>
          <w:p w:rsidR="00A24B0D" w:rsidRPr="00E82F1F" w:rsidRDefault="00A24B0D" w:rsidP="00A7139A">
            <w:r w:rsidRPr="00E82F1F">
              <w:t>«Территориальная структура хозяйства стран Латинской Америки»</w:t>
            </w:r>
          </w:p>
        </w:tc>
        <w:tc>
          <w:tcPr>
            <w:tcW w:w="2415" w:type="dxa"/>
          </w:tcPr>
          <w:p w:rsidR="00A24B0D" w:rsidRPr="00E82F1F" w:rsidRDefault="00A24B0D" w:rsidP="00A7139A">
            <w:pPr>
              <w:jc w:val="center"/>
            </w:pPr>
            <w:r w:rsidRPr="00E82F1F">
              <w:t>Рисунок - опорный сигнал</w:t>
            </w:r>
          </w:p>
        </w:tc>
        <w:tc>
          <w:tcPr>
            <w:tcW w:w="850" w:type="dxa"/>
          </w:tcPr>
          <w:p w:rsidR="00A24B0D" w:rsidRPr="00E82F1F" w:rsidRDefault="00A24B0D" w:rsidP="00A7139A">
            <w:pPr>
              <w:jc w:val="center"/>
            </w:pPr>
          </w:p>
          <w:p w:rsidR="00A24B0D" w:rsidRPr="00E82F1F" w:rsidRDefault="00A24B0D" w:rsidP="00A7139A">
            <w:pPr>
              <w:jc w:val="center"/>
            </w:pPr>
            <w:r w:rsidRPr="00E82F1F">
              <w:t>11</w:t>
            </w:r>
          </w:p>
        </w:tc>
        <w:tc>
          <w:tcPr>
            <w:tcW w:w="3114" w:type="dxa"/>
          </w:tcPr>
          <w:p w:rsidR="00A24B0D" w:rsidRPr="00E82F1F" w:rsidRDefault="00A24B0D" w:rsidP="00A7139A">
            <w:r w:rsidRPr="00E82F1F">
              <w:t>Создать экономико-географическое обоснование размещения двух-трех отраслей хозяйства одной из латиноамериканских стран по выбору учащихся.</w:t>
            </w:r>
          </w:p>
          <w:p w:rsidR="00A24B0D" w:rsidRPr="00E82F1F" w:rsidRDefault="00A24B0D" w:rsidP="00A7139A">
            <w:r w:rsidRPr="00E82F1F">
              <w:t>Индивидуальный, информационный проект</w:t>
            </w:r>
          </w:p>
        </w:tc>
      </w:tr>
      <w:tr w:rsidR="00A24B0D" w:rsidRPr="00E82F1F" w:rsidTr="00576057">
        <w:tc>
          <w:tcPr>
            <w:tcW w:w="850" w:type="dxa"/>
            <w:tcBorders>
              <w:left w:val="single" w:sz="4" w:space="0" w:color="auto"/>
            </w:tcBorders>
          </w:tcPr>
          <w:p w:rsidR="00A24B0D" w:rsidRPr="00E82F1F" w:rsidRDefault="00A24B0D" w:rsidP="00A7139A">
            <w:pPr>
              <w:jc w:val="center"/>
            </w:pPr>
            <w:r w:rsidRPr="00E82F1F">
              <w:t>37</w:t>
            </w:r>
          </w:p>
        </w:tc>
        <w:tc>
          <w:tcPr>
            <w:tcW w:w="2410" w:type="dxa"/>
          </w:tcPr>
          <w:p w:rsidR="00A24B0D" w:rsidRPr="00E82F1F" w:rsidRDefault="00A24B0D" w:rsidP="00A7139A">
            <w:r w:rsidRPr="00E82F1F">
              <w:t>«Путешествие по городам Латинской Америки»</w:t>
            </w:r>
          </w:p>
        </w:tc>
        <w:tc>
          <w:tcPr>
            <w:tcW w:w="2415" w:type="dxa"/>
          </w:tcPr>
          <w:p w:rsidR="00A24B0D" w:rsidRPr="00E82F1F" w:rsidRDefault="00A24B0D" w:rsidP="00A7139A">
            <w:pPr>
              <w:jc w:val="center"/>
            </w:pPr>
            <w:r w:rsidRPr="00E82F1F">
              <w:t>Маршрут туристического путешествия,</w:t>
            </w:r>
          </w:p>
          <w:p w:rsidR="00A24B0D" w:rsidRPr="00E82F1F" w:rsidRDefault="00A24B0D" w:rsidP="00A7139A">
            <w:pPr>
              <w:jc w:val="center"/>
            </w:pPr>
            <w:r w:rsidRPr="00E82F1F">
              <w:t>Электронное историко-географическое пособие-путеводитель по городам Латинской Америки</w:t>
            </w:r>
          </w:p>
        </w:tc>
        <w:tc>
          <w:tcPr>
            <w:tcW w:w="850" w:type="dxa"/>
          </w:tcPr>
          <w:p w:rsidR="00A24B0D" w:rsidRPr="00E82F1F" w:rsidRDefault="00A24B0D" w:rsidP="00A7139A">
            <w:pPr>
              <w:jc w:val="center"/>
            </w:pPr>
          </w:p>
          <w:p w:rsidR="00A24B0D" w:rsidRPr="00E82F1F" w:rsidRDefault="00A24B0D" w:rsidP="00A7139A">
            <w:pPr>
              <w:jc w:val="center"/>
            </w:pPr>
            <w:r w:rsidRPr="00E82F1F">
              <w:t>11</w:t>
            </w:r>
          </w:p>
        </w:tc>
        <w:tc>
          <w:tcPr>
            <w:tcW w:w="3114" w:type="dxa"/>
          </w:tcPr>
          <w:p w:rsidR="00A24B0D" w:rsidRPr="00E82F1F" w:rsidRDefault="00A24B0D" w:rsidP="00A7139A">
            <w:r w:rsidRPr="00E82F1F">
              <w:t>Практико-ориентированый, коллективный проект</w:t>
            </w:r>
          </w:p>
        </w:tc>
      </w:tr>
      <w:tr w:rsidR="00A24B0D" w:rsidRPr="00E82F1F" w:rsidTr="00576057">
        <w:tc>
          <w:tcPr>
            <w:tcW w:w="850" w:type="dxa"/>
            <w:tcBorders>
              <w:left w:val="single" w:sz="4" w:space="0" w:color="auto"/>
            </w:tcBorders>
          </w:tcPr>
          <w:p w:rsidR="00A24B0D" w:rsidRPr="00E82F1F" w:rsidRDefault="00A24B0D" w:rsidP="00A7139A">
            <w:pPr>
              <w:jc w:val="center"/>
            </w:pPr>
            <w:r w:rsidRPr="00E82F1F">
              <w:t>38</w:t>
            </w:r>
          </w:p>
        </w:tc>
        <w:tc>
          <w:tcPr>
            <w:tcW w:w="2410" w:type="dxa"/>
          </w:tcPr>
          <w:p w:rsidR="00A24B0D" w:rsidRPr="00E82F1F" w:rsidRDefault="00A24B0D" w:rsidP="00A7139A">
            <w:r w:rsidRPr="00E82F1F">
              <w:t>Игра-презентация «Страны Латинской Америки»</w:t>
            </w:r>
          </w:p>
        </w:tc>
        <w:tc>
          <w:tcPr>
            <w:tcW w:w="2415" w:type="dxa"/>
          </w:tcPr>
          <w:p w:rsidR="00A24B0D" w:rsidRPr="00E82F1F" w:rsidRDefault="00A24B0D" w:rsidP="00A7139A">
            <w:pPr>
              <w:jc w:val="center"/>
            </w:pPr>
            <w:r w:rsidRPr="00E82F1F">
              <w:t>Электронная презентация</w:t>
            </w:r>
          </w:p>
        </w:tc>
        <w:tc>
          <w:tcPr>
            <w:tcW w:w="850" w:type="dxa"/>
          </w:tcPr>
          <w:p w:rsidR="00A24B0D" w:rsidRPr="00E82F1F" w:rsidRDefault="00A24B0D" w:rsidP="00A7139A">
            <w:pPr>
              <w:jc w:val="center"/>
            </w:pPr>
          </w:p>
          <w:p w:rsidR="00A24B0D" w:rsidRPr="00E82F1F" w:rsidRDefault="00A24B0D" w:rsidP="00A7139A">
            <w:pPr>
              <w:jc w:val="center"/>
            </w:pPr>
            <w:r w:rsidRPr="00E82F1F">
              <w:t>11</w:t>
            </w:r>
          </w:p>
        </w:tc>
        <w:tc>
          <w:tcPr>
            <w:tcW w:w="3114" w:type="dxa"/>
          </w:tcPr>
          <w:p w:rsidR="00A24B0D" w:rsidRPr="00E82F1F" w:rsidRDefault="00A24B0D" w:rsidP="00A7139A">
            <w:r w:rsidRPr="00E82F1F">
              <w:t>Групповой, информационный проект</w:t>
            </w:r>
          </w:p>
        </w:tc>
      </w:tr>
      <w:tr w:rsidR="00A24B0D" w:rsidRPr="00E82F1F" w:rsidTr="00576057">
        <w:tc>
          <w:tcPr>
            <w:tcW w:w="850" w:type="dxa"/>
            <w:tcBorders>
              <w:left w:val="single" w:sz="4" w:space="0" w:color="auto"/>
            </w:tcBorders>
          </w:tcPr>
          <w:p w:rsidR="00A24B0D" w:rsidRPr="00E82F1F" w:rsidRDefault="00A24B0D" w:rsidP="00A7139A">
            <w:pPr>
              <w:jc w:val="center"/>
            </w:pPr>
            <w:r w:rsidRPr="00E82F1F">
              <w:t>39</w:t>
            </w:r>
          </w:p>
        </w:tc>
        <w:tc>
          <w:tcPr>
            <w:tcW w:w="2410" w:type="dxa"/>
          </w:tcPr>
          <w:p w:rsidR="00A24B0D" w:rsidRPr="00E82F1F" w:rsidRDefault="00A24B0D" w:rsidP="00A7139A">
            <w:r w:rsidRPr="00E82F1F">
              <w:t>«Территориальная структура хозяйства Австралии»</w:t>
            </w:r>
          </w:p>
        </w:tc>
        <w:tc>
          <w:tcPr>
            <w:tcW w:w="2415" w:type="dxa"/>
          </w:tcPr>
          <w:p w:rsidR="00A24B0D" w:rsidRPr="00E82F1F" w:rsidRDefault="00A24B0D" w:rsidP="00A7139A">
            <w:pPr>
              <w:jc w:val="center"/>
            </w:pPr>
            <w:r w:rsidRPr="00E82F1F">
              <w:t>Рисунок - опорный сигнал</w:t>
            </w:r>
          </w:p>
        </w:tc>
        <w:tc>
          <w:tcPr>
            <w:tcW w:w="850" w:type="dxa"/>
          </w:tcPr>
          <w:p w:rsidR="00A24B0D" w:rsidRPr="00E82F1F" w:rsidRDefault="00A24B0D" w:rsidP="00A7139A">
            <w:pPr>
              <w:jc w:val="center"/>
            </w:pPr>
          </w:p>
          <w:p w:rsidR="00A24B0D" w:rsidRPr="00E82F1F" w:rsidRDefault="00A24B0D" w:rsidP="00A7139A">
            <w:pPr>
              <w:jc w:val="center"/>
            </w:pPr>
            <w:r w:rsidRPr="00E82F1F">
              <w:t>11</w:t>
            </w:r>
          </w:p>
        </w:tc>
        <w:tc>
          <w:tcPr>
            <w:tcW w:w="3114" w:type="dxa"/>
          </w:tcPr>
          <w:p w:rsidR="00A24B0D" w:rsidRPr="00E82F1F" w:rsidRDefault="00A24B0D" w:rsidP="00A7139A">
            <w:r w:rsidRPr="00E82F1F">
              <w:t>Создать экономико-географическое обоснование размещения  отраслей специализации  Австралии.</w:t>
            </w:r>
          </w:p>
          <w:p w:rsidR="00A24B0D" w:rsidRPr="00E82F1F" w:rsidRDefault="00A24B0D" w:rsidP="00A7139A">
            <w:r w:rsidRPr="00E82F1F">
              <w:t>Индивидуальный, информационный проект</w:t>
            </w:r>
          </w:p>
        </w:tc>
      </w:tr>
      <w:tr w:rsidR="00A24B0D" w:rsidRPr="00E82F1F" w:rsidTr="00576057">
        <w:tc>
          <w:tcPr>
            <w:tcW w:w="850" w:type="dxa"/>
            <w:tcBorders>
              <w:left w:val="single" w:sz="4" w:space="0" w:color="auto"/>
            </w:tcBorders>
          </w:tcPr>
          <w:p w:rsidR="00A24B0D" w:rsidRPr="00E82F1F" w:rsidRDefault="00A24B0D" w:rsidP="00A7139A">
            <w:pPr>
              <w:jc w:val="center"/>
            </w:pPr>
            <w:r w:rsidRPr="00E82F1F">
              <w:t>40</w:t>
            </w:r>
          </w:p>
        </w:tc>
        <w:tc>
          <w:tcPr>
            <w:tcW w:w="2410" w:type="dxa"/>
          </w:tcPr>
          <w:p w:rsidR="00A24B0D" w:rsidRPr="00E82F1F" w:rsidRDefault="00A24B0D" w:rsidP="00A7139A">
            <w:r w:rsidRPr="00E82F1F">
              <w:t>«Австралия и Океания – роль стран региона в международных миграционных потоках»</w:t>
            </w:r>
          </w:p>
        </w:tc>
        <w:tc>
          <w:tcPr>
            <w:tcW w:w="2415" w:type="dxa"/>
          </w:tcPr>
          <w:p w:rsidR="00A24B0D" w:rsidRPr="00E82F1F" w:rsidRDefault="00A24B0D" w:rsidP="00A7139A">
            <w:pPr>
              <w:jc w:val="center"/>
            </w:pPr>
            <w:r w:rsidRPr="00E82F1F">
              <w:t>Аналитическая записка</w:t>
            </w:r>
          </w:p>
        </w:tc>
        <w:tc>
          <w:tcPr>
            <w:tcW w:w="850" w:type="dxa"/>
          </w:tcPr>
          <w:p w:rsidR="00A24B0D" w:rsidRPr="00E82F1F" w:rsidRDefault="00A24B0D" w:rsidP="00A7139A">
            <w:pPr>
              <w:jc w:val="center"/>
            </w:pPr>
          </w:p>
          <w:p w:rsidR="00A24B0D" w:rsidRPr="00E82F1F" w:rsidRDefault="00A24B0D" w:rsidP="00A7139A">
            <w:pPr>
              <w:jc w:val="center"/>
            </w:pPr>
            <w:r w:rsidRPr="00E82F1F">
              <w:t>11</w:t>
            </w:r>
          </w:p>
        </w:tc>
        <w:tc>
          <w:tcPr>
            <w:tcW w:w="3114" w:type="dxa"/>
          </w:tcPr>
          <w:p w:rsidR="00A24B0D" w:rsidRPr="00E82F1F" w:rsidRDefault="00A24B0D" w:rsidP="00A7139A">
            <w:r w:rsidRPr="00E82F1F">
              <w:t>Индивидуальный, социальный проект</w:t>
            </w:r>
          </w:p>
        </w:tc>
      </w:tr>
      <w:tr w:rsidR="00A24B0D" w:rsidRPr="00E82F1F" w:rsidTr="00576057">
        <w:tc>
          <w:tcPr>
            <w:tcW w:w="850" w:type="dxa"/>
            <w:tcBorders>
              <w:left w:val="single" w:sz="4" w:space="0" w:color="auto"/>
            </w:tcBorders>
          </w:tcPr>
          <w:p w:rsidR="00A24B0D" w:rsidRPr="00E82F1F" w:rsidRDefault="00A24B0D" w:rsidP="00A7139A">
            <w:pPr>
              <w:jc w:val="center"/>
            </w:pPr>
            <w:r w:rsidRPr="00E82F1F">
              <w:t>41</w:t>
            </w:r>
          </w:p>
        </w:tc>
        <w:tc>
          <w:tcPr>
            <w:tcW w:w="2410" w:type="dxa"/>
          </w:tcPr>
          <w:p w:rsidR="00A24B0D" w:rsidRPr="00E82F1F" w:rsidRDefault="00A24B0D" w:rsidP="00A7139A">
            <w:r w:rsidRPr="00E82F1F">
              <w:t>«Глобальные проблемы человечества»</w:t>
            </w:r>
          </w:p>
        </w:tc>
        <w:tc>
          <w:tcPr>
            <w:tcW w:w="2415" w:type="dxa"/>
          </w:tcPr>
          <w:p w:rsidR="00A24B0D" w:rsidRPr="00E82F1F" w:rsidRDefault="00A24B0D" w:rsidP="00A7139A">
            <w:r w:rsidRPr="00E82F1F">
              <w:t>Доклад, мультимедийная презентация</w:t>
            </w:r>
          </w:p>
        </w:tc>
        <w:tc>
          <w:tcPr>
            <w:tcW w:w="850" w:type="dxa"/>
          </w:tcPr>
          <w:p w:rsidR="00A24B0D" w:rsidRDefault="00A24B0D" w:rsidP="00A7139A">
            <w:pPr>
              <w:jc w:val="center"/>
            </w:pPr>
          </w:p>
          <w:p w:rsidR="00A24B0D" w:rsidRPr="00E82F1F" w:rsidRDefault="00A24B0D" w:rsidP="00A7139A">
            <w:pPr>
              <w:jc w:val="center"/>
            </w:pPr>
            <w:r>
              <w:t>11</w:t>
            </w:r>
          </w:p>
        </w:tc>
        <w:tc>
          <w:tcPr>
            <w:tcW w:w="3114" w:type="dxa"/>
          </w:tcPr>
          <w:p w:rsidR="00A24B0D" w:rsidRDefault="00A24B0D" w:rsidP="00A7139A">
            <w:r w:rsidRPr="00E82F1F">
              <w:t>Малогрупповой, информационный проект</w:t>
            </w:r>
          </w:p>
          <w:p w:rsidR="00A24B0D" w:rsidRPr="00E82F1F" w:rsidRDefault="00A24B0D" w:rsidP="00A7139A">
            <w:r>
              <w:t>Каждая из групп изучает одну из глобальных проблем современности по типовому плану</w:t>
            </w:r>
          </w:p>
        </w:tc>
      </w:tr>
    </w:tbl>
    <w:p w:rsidR="00A24B0D" w:rsidRPr="00BF2074" w:rsidRDefault="00A24B0D" w:rsidP="00BF2074">
      <w:pPr>
        <w:rPr>
          <w:lang w:eastAsia="en-US"/>
        </w:rPr>
      </w:pPr>
    </w:p>
    <w:p w:rsidR="00A24B0D" w:rsidRPr="00F772D7" w:rsidRDefault="00A24B0D" w:rsidP="00F772D7">
      <w:pPr>
        <w:pStyle w:val="Heading4"/>
        <w:rPr>
          <w:b w:val="0"/>
        </w:rPr>
      </w:pPr>
      <w:r w:rsidRPr="00F772D7">
        <w:t>Предметные</w:t>
      </w:r>
      <w:r w:rsidRPr="00F772D7">
        <w:rPr>
          <w:b w:val="0"/>
        </w:rPr>
        <w:t xml:space="preserve"> результаты на базовом уровне изучения географии в средней школе должны быть ориентированы на освоение обучающимися систематических знаний и способов действий, присущих географии, а также поддерживать избранное обучающимися направление образования. Предметные результаты на базовом уровне должны отражать: </w:t>
      </w:r>
    </w:p>
    <w:p w:rsidR="00A24B0D" w:rsidRPr="00F772D7" w:rsidRDefault="00A24B0D" w:rsidP="00F772D7">
      <w:pPr>
        <w:pStyle w:val="Heading4"/>
        <w:rPr>
          <w:b w:val="0"/>
        </w:rPr>
      </w:pPr>
      <w:r w:rsidRPr="00F772D7">
        <w:rPr>
          <w:b w:val="0"/>
        </w:rPr>
        <w:t xml:space="preserve">1) владение представлениями о современной географической науке, её участии в решении важнейших проблем человечества; </w:t>
      </w:r>
    </w:p>
    <w:p w:rsidR="00A24B0D" w:rsidRPr="00F772D7" w:rsidRDefault="00A24B0D" w:rsidP="00F772D7">
      <w:pPr>
        <w:pStyle w:val="Heading4"/>
        <w:rPr>
          <w:b w:val="0"/>
        </w:rPr>
      </w:pPr>
      <w:r w:rsidRPr="00F772D7">
        <w:rPr>
          <w:b w:val="0"/>
        </w:rPr>
        <w:t xml:space="preserve">2) владение географическим мышлением для определения географических аспектов природных, социально-экономических и экологических процессов и проблем; </w:t>
      </w:r>
    </w:p>
    <w:p w:rsidR="00A24B0D" w:rsidRPr="00F772D7" w:rsidRDefault="00A24B0D" w:rsidP="00F772D7">
      <w:pPr>
        <w:pStyle w:val="Heading4"/>
        <w:rPr>
          <w:b w:val="0"/>
        </w:rPr>
      </w:pPr>
      <w:r w:rsidRPr="00F772D7">
        <w:rPr>
          <w:b w:val="0"/>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A24B0D" w:rsidRDefault="00A24B0D" w:rsidP="00F772D7">
      <w:pPr>
        <w:pStyle w:val="Heading4"/>
        <w:rPr>
          <w:b w:val="0"/>
        </w:rPr>
      </w:pPr>
      <w:r w:rsidRPr="00F772D7">
        <w:rPr>
          <w:b w:val="0"/>
        </w:rPr>
        <w:t xml:space="preserve"> 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A24B0D" w:rsidRDefault="00A24B0D" w:rsidP="00F772D7">
      <w:pPr>
        <w:spacing w:line="360" w:lineRule="auto"/>
        <w:ind w:firstLine="708"/>
        <w:jc w:val="both"/>
        <w:rPr>
          <w:sz w:val="28"/>
          <w:szCs w:val="28"/>
        </w:rPr>
      </w:pPr>
      <w:r w:rsidRPr="00F772D7">
        <w:rPr>
          <w:sz w:val="28"/>
          <w:szCs w:val="28"/>
        </w:rPr>
        <w:t xml:space="preserve">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w:t>
      </w:r>
    </w:p>
    <w:p w:rsidR="00A24B0D" w:rsidRDefault="00A24B0D" w:rsidP="00F772D7">
      <w:pPr>
        <w:spacing w:line="360" w:lineRule="auto"/>
        <w:ind w:firstLine="708"/>
        <w:jc w:val="both"/>
        <w:rPr>
          <w:sz w:val="28"/>
          <w:szCs w:val="28"/>
        </w:rPr>
      </w:pPr>
      <w:r w:rsidRPr="00F772D7">
        <w:rPr>
          <w:sz w:val="28"/>
          <w:szCs w:val="28"/>
        </w:rPr>
        <w:t xml:space="preserve">6) владение умениями географического анализа и интерпретации разнообразной информации; </w:t>
      </w:r>
    </w:p>
    <w:p w:rsidR="00A24B0D" w:rsidRDefault="00A24B0D" w:rsidP="00F772D7">
      <w:pPr>
        <w:spacing w:line="360" w:lineRule="auto"/>
        <w:ind w:firstLine="708"/>
        <w:jc w:val="both"/>
        <w:rPr>
          <w:sz w:val="28"/>
          <w:szCs w:val="28"/>
        </w:rPr>
      </w:pPr>
      <w:r w:rsidRPr="00F772D7">
        <w:rPr>
          <w:sz w:val="28"/>
          <w:szCs w:val="28"/>
        </w:rPr>
        <w:t xml:space="preserve">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 </w:t>
      </w:r>
    </w:p>
    <w:p w:rsidR="00A24B0D" w:rsidRDefault="00A24B0D" w:rsidP="00F772D7">
      <w:pPr>
        <w:spacing w:line="360" w:lineRule="auto"/>
        <w:ind w:firstLine="708"/>
        <w:jc w:val="both"/>
        <w:rPr>
          <w:sz w:val="28"/>
          <w:szCs w:val="28"/>
        </w:rPr>
      </w:pPr>
      <w:r w:rsidRPr="00F772D7">
        <w:rPr>
          <w:sz w:val="28"/>
          <w:szCs w:val="28"/>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A24B0D" w:rsidRDefault="00A24B0D" w:rsidP="003C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b/>
          <w:i/>
          <w:sz w:val="28"/>
          <w:szCs w:val="28"/>
        </w:rPr>
      </w:pPr>
    </w:p>
    <w:p w:rsidR="00A24B0D" w:rsidRDefault="00A24B0D" w:rsidP="003C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b/>
          <w:i/>
          <w:sz w:val="28"/>
          <w:szCs w:val="28"/>
        </w:rPr>
      </w:pPr>
    </w:p>
    <w:p w:rsidR="00A24B0D" w:rsidRDefault="00A24B0D" w:rsidP="003C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b/>
          <w:i/>
          <w:sz w:val="28"/>
          <w:szCs w:val="28"/>
        </w:rPr>
      </w:pPr>
      <w:r w:rsidRPr="00EC24B1">
        <w:rPr>
          <w:b/>
          <w:i/>
          <w:sz w:val="28"/>
          <w:szCs w:val="28"/>
        </w:rPr>
        <w:t>Система оценки достижения планируемых предметных результатов.</w:t>
      </w:r>
    </w:p>
    <w:p w:rsidR="00A24B0D" w:rsidRPr="00BF2074" w:rsidRDefault="00A24B0D" w:rsidP="003C07A3">
      <w:pPr>
        <w:pStyle w:val="NormalWeb"/>
        <w:shd w:val="clear" w:color="auto" w:fill="FFFFFF"/>
        <w:spacing w:before="0" w:beforeAutospacing="0" w:after="0" w:afterAutospacing="0" w:line="360" w:lineRule="auto"/>
        <w:ind w:firstLine="284"/>
        <w:jc w:val="both"/>
        <w:rPr>
          <w:rFonts w:ascii="Arial" w:hAnsi="Arial" w:cs="Arial"/>
          <w:color w:val="000000"/>
          <w:sz w:val="28"/>
          <w:szCs w:val="28"/>
        </w:rPr>
      </w:pPr>
      <w:r w:rsidRPr="00BF2074">
        <w:rPr>
          <w:color w:val="000000"/>
          <w:sz w:val="28"/>
          <w:szCs w:val="28"/>
        </w:rPr>
        <w:t>В процессе изучения курса используются следующие </w:t>
      </w:r>
      <w:r w:rsidRPr="00BF2074">
        <w:rPr>
          <w:b/>
          <w:bCs/>
          <w:color w:val="000000"/>
          <w:sz w:val="28"/>
          <w:szCs w:val="28"/>
        </w:rPr>
        <w:t>формы промежуточного контроля:</w:t>
      </w:r>
      <w:r w:rsidRPr="00BF2074">
        <w:rPr>
          <w:color w:val="000000"/>
          <w:sz w:val="28"/>
          <w:szCs w:val="28"/>
        </w:rPr>
        <w:t> тестовый контроль, проверочные работы, географические диктанты, работы с контурными картами. Используются такие </w:t>
      </w:r>
      <w:r w:rsidRPr="00BF2074">
        <w:rPr>
          <w:b/>
          <w:bCs/>
          <w:color w:val="000000"/>
          <w:sz w:val="28"/>
          <w:szCs w:val="28"/>
        </w:rPr>
        <w:t>формы обучения,</w:t>
      </w:r>
      <w:r w:rsidRPr="00BF2074">
        <w:rPr>
          <w:color w:val="000000"/>
          <w:sz w:val="28"/>
          <w:szCs w:val="28"/>
        </w:rPr>
        <w:t> как диалог, беседа, дискуссия, диспут, компьютерные презентации. Используются следующие формы организации учебной работы: урок-лекция, урок-семинар, урок-практикум, урок-зачет. Применяются варианты индивидуального, индивидуально-группового, группового и коллективного способа обучения.</w:t>
      </w:r>
    </w:p>
    <w:p w:rsidR="00A24B0D" w:rsidRPr="00BF2074" w:rsidRDefault="00A24B0D" w:rsidP="003C07A3">
      <w:pPr>
        <w:pStyle w:val="NormalWeb"/>
        <w:shd w:val="clear" w:color="auto" w:fill="FFFFFF"/>
        <w:spacing w:before="0" w:beforeAutospacing="0" w:after="0" w:afterAutospacing="0" w:line="360" w:lineRule="auto"/>
        <w:ind w:firstLine="284"/>
        <w:jc w:val="both"/>
        <w:rPr>
          <w:rFonts w:ascii="Arial" w:hAnsi="Arial" w:cs="Arial"/>
          <w:color w:val="000000"/>
          <w:sz w:val="28"/>
          <w:szCs w:val="28"/>
        </w:rPr>
      </w:pPr>
      <w:r w:rsidRPr="00BF2074">
        <w:rPr>
          <w:color w:val="000000"/>
          <w:sz w:val="28"/>
          <w:szCs w:val="28"/>
        </w:rPr>
        <w:t>Усвоение учебного материала реализуется с применением основных групп </w:t>
      </w:r>
      <w:r w:rsidRPr="00BF2074">
        <w:rPr>
          <w:b/>
          <w:bCs/>
          <w:color w:val="000000"/>
          <w:sz w:val="28"/>
          <w:szCs w:val="28"/>
        </w:rPr>
        <w:t>методов обучения</w:t>
      </w:r>
      <w:r w:rsidRPr="00BF2074">
        <w:rPr>
          <w:color w:val="000000"/>
          <w:sz w:val="28"/>
          <w:szCs w:val="28"/>
        </w:rPr>
        <w:t> и их сочетания:</w:t>
      </w:r>
    </w:p>
    <w:p w:rsidR="00A24B0D" w:rsidRPr="00BF2074" w:rsidRDefault="00A24B0D" w:rsidP="003C07A3">
      <w:pPr>
        <w:pStyle w:val="NormalWeb"/>
        <w:numPr>
          <w:ilvl w:val="0"/>
          <w:numId w:val="4"/>
        </w:numPr>
        <w:shd w:val="clear" w:color="auto" w:fill="FFFFFF"/>
        <w:spacing w:before="0" w:beforeAutospacing="0" w:after="0" w:afterAutospacing="0" w:line="360" w:lineRule="auto"/>
        <w:ind w:left="0"/>
        <w:jc w:val="both"/>
        <w:rPr>
          <w:rFonts w:ascii="Arial" w:hAnsi="Arial" w:cs="Arial"/>
          <w:color w:val="000000"/>
          <w:sz w:val="28"/>
          <w:szCs w:val="28"/>
        </w:rPr>
      </w:pPr>
      <w:r w:rsidRPr="00BF2074">
        <w:rPr>
          <w:color w:val="000000"/>
          <w:sz w:val="28"/>
          <w:szCs w:val="28"/>
        </w:rPr>
        <w:t>Методами организации и осуществления учебно-познавательной деятельности: словесных (рассказ, учебная лекция, беседа), наглядных (иллюстрационных и демонстрационных), практических, проблемно-поисковых под руководством преподавателя и самостоятельной работой учащихся.</w:t>
      </w:r>
    </w:p>
    <w:p w:rsidR="00A24B0D" w:rsidRPr="00BF2074" w:rsidRDefault="00A24B0D" w:rsidP="003C07A3">
      <w:pPr>
        <w:pStyle w:val="NormalWeb"/>
        <w:numPr>
          <w:ilvl w:val="0"/>
          <w:numId w:val="4"/>
        </w:numPr>
        <w:shd w:val="clear" w:color="auto" w:fill="FFFFFF"/>
        <w:spacing w:before="0" w:beforeAutospacing="0" w:after="0" w:afterAutospacing="0" w:line="360" w:lineRule="auto"/>
        <w:ind w:left="0"/>
        <w:jc w:val="both"/>
        <w:rPr>
          <w:rFonts w:ascii="Arial" w:hAnsi="Arial" w:cs="Arial"/>
          <w:color w:val="000000"/>
          <w:sz w:val="28"/>
          <w:szCs w:val="28"/>
        </w:rPr>
      </w:pPr>
      <w:r w:rsidRPr="00BF2074">
        <w:rPr>
          <w:color w:val="000000"/>
          <w:sz w:val="28"/>
          <w:szCs w:val="28"/>
        </w:rPr>
        <w:t>Методами стимулирования и мотивации учебной деятельности: познавательных игр, деловых игр.</w:t>
      </w:r>
    </w:p>
    <w:p w:rsidR="00A24B0D" w:rsidRPr="00BF2074" w:rsidRDefault="00A24B0D" w:rsidP="003C07A3">
      <w:pPr>
        <w:pStyle w:val="NormalWeb"/>
        <w:numPr>
          <w:ilvl w:val="0"/>
          <w:numId w:val="4"/>
        </w:numPr>
        <w:shd w:val="clear" w:color="auto" w:fill="FFFFFF"/>
        <w:spacing w:before="0" w:beforeAutospacing="0" w:after="0" w:afterAutospacing="0" w:line="360" w:lineRule="auto"/>
        <w:ind w:left="0"/>
        <w:jc w:val="both"/>
        <w:rPr>
          <w:rFonts w:ascii="Arial" w:hAnsi="Arial" w:cs="Arial"/>
          <w:color w:val="000000"/>
          <w:sz w:val="28"/>
          <w:szCs w:val="28"/>
        </w:rPr>
      </w:pPr>
      <w:r w:rsidRPr="00BF2074">
        <w:rPr>
          <w:color w:val="000000"/>
          <w:sz w:val="28"/>
          <w:szCs w:val="28"/>
        </w:rPr>
        <w:t>Методами контроля и самоконтроля за эффективностью учебной деятельности: индивидуального опроса, фронтального опроса, выборочного контроля, письменных работ</w:t>
      </w:r>
    </w:p>
    <w:p w:rsidR="00A24B0D" w:rsidRPr="00BF2074" w:rsidRDefault="00A24B0D" w:rsidP="003C07A3">
      <w:pPr>
        <w:pStyle w:val="NormalWeb"/>
        <w:shd w:val="clear" w:color="auto" w:fill="FFFFFF"/>
        <w:spacing w:before="0" w:beforeAutospacing="0" w:after="0" w:afterAutospacing="0" w:line="360" w:lineRule="auto"/>
        <w:jc w:val="both"/>
        <w:rPr>
          <w:rFonts w:ascii="Arial" w:hAnsi="Arial" w:cs="Arial"/>
          <w:color w:val="000000"/>
          <w:sz w:val="28"/>
          <w:szCs w:val="28"/>
        </w:rPr>
      </w:pPr>
      <w:r w:rsidRPr="00BF2074">
        <w:rPr>
          <w:color w:val="000000"/>
          <w:sz w:val="28"/>
          <w:szCs w:val="28"/>
        </w:rPr>
        <w:t>Используются следующие </w:t>
      </w:r>
      <w:r w:rsidRPr="00BF2074">
        <w:rPr>
          <w:b/>
          <w:bCs/>
          <w:color w:val="000000"/>
          <w:sz w:val="28"/>
          <w:szCs w:val="28"/>
        </w:rPr>
        <w:t>средства обучения:</w:t>
      </w:r>
      <w:r w:rsidRPr="00BF2074">
        <w:rPr>
          <w:color w:val="000000"/>
          <w:sz w:val="28"/>
          <w:szCs w:val="28"/>
        </w:rPr>
        <w:t> учебно-наглядные пособия (таблицы, карты и др.), организационно-педагогические средства (карточки, билеты, раздаточный материал).</w:t>
      </w:r>
    </w:p>
    <w:p w:rsidR="00A24B0D" w:rsidRPr="00BF2074" w:rsidRDefault="00A24B0D" w:rsidP="003C07A3">
      <w:pPr>
        <w:pStyle w:val="NormalWeb"/>
        <w:shd w:val="clear" w:color="auto" w:fill="FFFFFF"/>
        <w:spacing w:before="0" w:beforeAutospacing="0" w:after="0" w:afterAutospacing="0" w:line="360" w:lineRule="auto"/>
        <w:ind w:firstLine="708"/>
        <w:jc w:val="both"/>
        <w:rPr>
          <w:rFonts w:ascii="Arial" w:hAnsi="Arial" w:cs="Arial"/>
          <w:color w:val="000000"/>
          <w:sz w:val="28"/>
          <w:szCs w:val="28"/>
        </w:rPr>
      </w:pPr>
      <w:r w:rsidRPr="00BF2074">
        <w:rPr>
          <w:color w:val="000000"/>
          <w:sz w:val="28"/>
          <w:szCs w:val="28"/>
        </w:rPr>
        <w:t>Результирующим показателем работы с учебником может стать использование кейс-метода как модульного тематического анализа изучаемых социально-экономических процессов и явлений. Суть его заключается в том, что учащимся предлагается самостоятельно осмыслить учебный материал с целью моделирования жизненных ситуаций. Описание реальности при этом должно не только отражать какую-либо практическую проблему, но и актуализировать определенный комплекс географических знаний, который необходимо усвоить в ходе обучения.</w:t>
      </w:r>
    </w:p>
    <w:p w:rsidR="00A24B0D" w:rsidRPr="00BF2074" w:rsidRDefault="00A24B0D" w:rsidP="003C07A3">
      <w:pPr>
        <w:pStyle w:val="NormalWeb"/>
        <w:shd w:val="clear" w:color="auto" w:fill="FFFFFF"/>
        <w:spacing w:before="0" w:beforeAutospacing="0" w:after="0" w:afterAutospacing="0" w:line="360" w:lineRule="auto"/>
        <w:ind w:firstLine="708"/>
        <w:jc w:val="both"/>
        <w:rPr>
          <w:rFonts w:ascii="Arial" w:hAnsi="Arial" w:cs="Arial"/>
          <w:color w:val="000000"/>
          <w:sz w:val="28"/>
          <w:szCs w:val="28"/>
        </w:rPr>
      </w:pPr>
      <w:r w:rsidRPr="00BF2074">
        <w:rPr>
          <w:color w:val="000000"/>
          <w:sz w:val="28"/>
          <w:szCs w:val="28"/>
        </w:rPr>
        <w:t>Основная задача учебного кейса состоит в том, чтобы связать теоретические знания с эмперической деятельностью. По сути дела, кейс создает действующую модель мира и ситуации. При этом дидактическое назначение этого метода сводится к решению текущих учебных и воспитательных задач. Поэтому кейсы должны быть наглядными и детальными. Главный смысл их заключается в практическом познании и обретении способности к оптимальной деятельности.</w:t>
      </w:r>
    </w:p>
    <w:p w:rsidR="00A24B0D" w:rsidRPr="00BF2074" w:rsidRDefault="00A24B0D" w:rsidP="003C07A3">
      <w:pPr>
        <w:pStyle w:val="NormalWeb"/>
        <w:shd w:val="clear" w:color="auto" w:fill="FFFFFF"/>
        <w:spacing w:before="0" w:beforeAutospacing="0" w:after="0" w:afterAutospacing="0" w:line="360" w:lineRule="auto"/>
        <w:ind w:firstLine="708"/>
        <w:jc w:val="both"/>
        <w:rPr>
          <w:rFonts w:ascii="Arial" w:hAnsi="Arial" w:cs="Arial"/>
          <w:color w:val="000000"/>
          <w:sz w:val="28"/>
          <w:szCs w:val="28"/>
        </w:rPr>
      </w:pPr>
      <w:r w:rsidRPr="00BF2074">
        <w:rPr>
          <w:color w:val="000000"/>
          <w:sz w:val="28"/>
          <w:szCs w:val="28"/>
        </w:rPr>
        <w:t>Источниками формирования кейсов являются: 1.общественная жизнь, которая выступает сюжетной и фактологической основой; 2.предметный учебно-воспитательный процесс, обладающий программно-методическим содержанием; 3.наука, которая задает методологию и методику анализа изучаемых проблем. Существуют вспомогательные источники: художественная и публицистическая литература, стимулирующие нравственное развитие личности, местный материал, эмпирические знания и статистические материалы, сайты Интернета, отличающиеся масштабностью, гибкостью, оперативностью.</w:t>
      </w:r>
    </w:p>
    <w:p w:rsidR="00A24B0D" w:rsidRPr="00BF2074" w:rsidRDefault="00A24B0D" w:rsidP="003C07A3">
      <w:pPr>
        <w:pStyle w:val="NormalWeb"/>
        <w:shd w:val="clear" w:color="auto" w:fill="FFFFFF"/>
        <w:spacing w:before="0" w:beforeAutospacing="0" w:after="0" w:afterAutospacing="0" w:line="360" w:lineRule="auto"/>
        <w:ind w:firstLine="708"/>
        <w:jc w:val="both"/>
        <w:rPr>
          <w:rFonts w:ascii="Arial" w:hAnsi="Arial" w:cs="Arial"/>
          <w:color w:val="000000"/>
          <w:sz w:val="28"/>
          <w:szCs w:val="28"/>
        </w:rPr>
      </w:pPr>
      <w:r w:rsidRPr="00BF2074">
        <w:rPr>
          <w:color w:val="000000"/>
          <w:sz w:val="28"/>
          <w:szCs w:val="28"/>
        </w:rPr>
        <w:t>Перечисленные приемы и методы обеспечивают овладение следующими </w:t>
      </w:r>
      <w:r w:rsidRPr="00BF2074">
        <w:rPr>
          <w:b/>
          <w:bCs/>
          <w:color w:val="000000"/>
          <w:sz w:val="28"/>
          <w:szCs w:val="28"/>
        </w:rPr>
        <w:t>учебными умениями</w:t>
      </w:r>
      <w:r w:rsidRPr="00BF2074">
        <w:rPr>
          <w:color w:val="000000"/>
          <w:sz w:val="28"/>
          <w:szCs w:val="28"/>
        </w:rPr>
        <w:t>:</w:t>
      </w:r>
    </w:p>
    <w:p w:rsidR="00A24B0D" w:rsidRPr="00BF2074" w:rsidRDefault="00A24B0D" w:rsidP="003C07A3">
      <w:pPr>
        <w:pStyle w:val="NormalWeb"/>
        <w:shd w:val="clear" w:color="auto" w:fill="FFFFFF"/>
        <w:spacing w:before="0" w:beforeAutospacing="0" w:after="0" w:afterAutospacing="0" w:line="360" w:lineRule="auto"/>
        <w:jc w:val="both"/>
        <w:rPr>
          <w:rFonts w:ascii="Arial" w:hAnsi="Arial" w:cs="Arial"/>
          <w:color w:val="000000"/>
          <w:sz w:val="28"/>
          <w:szCs w:val="28"/>
        </w:rPr>
      </w:pPr>
      <w:r w:rsidRPr="00BF2074">
        <w:rPr>
          <w:color w:val="000000"/>
          <w:sz w:val="28"/>
          <w:szCs w:val="28"/>
        </w:rPr>
        <w:t>- анализировать статистические материалы и данные СМИ;</w:t>
      </w:r>
    </w:p>
    <w:p w:rsidR="00A24B0D" w:rsidRPr="00BF2074" w:rsidRDefault="00A24B0D" w:rsidP="003C07A3">
      <w:pPr>
        <w:pStyle w:val="NormalWeb"/>
        <w:shd w:val="clear" w:color="auto" w:fill="FFFFFF"/>
        <w:spacing w:before="0" w:beforeAutospacing="0" w:after="0" w:afterAutospacing="0" w:line="360" w:lineRule="auto"/>
        <w:jc w:val="both"/>
        <w:rPr>
          <w:rFonts w:ascii="Arial" w:hAnsi="Arial" w:cs="Arial"/>
          <w:color w:val="000000"/>
          <w:sz w:val="28"/>
          <w:szCs w:val="28"/>
        </w:rPr>
      </w:pPr>
      <w:r w:rsidRPr="00BF2074">
        <w:rPr>
          <w:color w:val="000000"/>
          <w:sz w:val="28"/>
          <w:szCs w:val="28"/>
        </w:rPr>
        <w:t>-устанавливать причинно-следственные связи для объяснения социально-экономических процессов и явлений;</w:t>
      </w:r>
    </w:p>
    <w:p w:rsidR="00A24B0D" w:rsidRPr="00BF2074" w:rsidRDefault="00A24B0D" w:rsidP="003C07A3">
      <w:pPr>
        <w:pStyle w:val="NormalWeb"/>
        <w:shd w:val="clear" w:color="auto" w:fill="FFFFFF"/>
        <w:spacing w:before="0" w:beforeAutospacing="0" w:after="0" w:afterAutospacing="0" w:line="360" w:lineRule="auto"/>
        <w:jc w:val="both"/>
        <w:rPr>
          <w:rFonts w:ascii="Arial" w:hAnsi="Arial" w:cs="Arial"/>
          <w:color w:val="000000"/>
          <w:sz w:val="28"/>
          <w:szCs w:val="28"/>
        </w:rPr>
      </w:pPr>
      <w:r w:rsidRPr="00BF2074">
        <w:rPr>
          <w:color w:val="000000"/>
          <w:sz w:val="28"/>
          <w:szCs w:val="28"/>
        </w:rPr>
        <w:t>-разрабатывать картосхемы связей социально-экономических процессов и явлений;</w:t>
      </w:r>
    </w:p>
    <w:p w:rsidR="00A24B0D" w:rsidRPr="00BF2074" w:rsidRDefault="00A24B0D" w:rsidP="003C07A3">
      <w:pPr>
        <w:pStyle w:val="NormalWeb"/>
        <w:shd w:val="clear" w:color="auto" w:fill="FFFFFF"/>
        <w:spacing w:before="0" w:beforeAutospacing="0" w:after="0" w:afterAutospacing="0" w:line="360" w:lineRule="auto"/>
        <w:jc w:val="both"/>
        <w:rPr>
          <w:rFonts w:ascii="Arial" w:hAnsi="Arial" w:cs="Arial"/>
          <w:color w:val="000000"/>
          <w:sz w:val="28"/>
          <w:szCs w:val="28"/>
        </w:rPr>
      </w:pPr>
      <w:r w:rsidRPr="00BF2074">
        <w:rPr>
          <w:color w:val="000000"/>
          <w:sz w:val="28"/>
          <w:szCs w:val="28"/>
        </w:rPr>
        <w:t>-строить диаграммы, таблицы, графики на основе статистических данных и формулировать выводы;</w:t>
      </w:r>
    </w:p>
    <w:p w:rsidR="00A24B0D" w:rsidRPr="00BF2074" w:rsidRDefault="00A24B0D" w:rsidP="003C07A3">
      <w:pPr>
        <w:pStyle w:val="NormalWeb"/>
        <w:shd w:val="clear" w:color="auto" w:fill="FFFFFF"/>
        <w:spacing w:before="0" w:beforeAutospacing="0" w:after="0" w:afterAutospacing="0" w:line="360" w:lineRule="auto"/>
        <w:jc w:val="both"/>
        <w:rPr>
          <w:rFonts w:ascii="Arial" w:hAnsi="Arial" w:cs="Arial"/>
          <w:color w:val="000000"/>
          <w:sz w:val="28"/>
          <w:szCs w:val="28"/>
        </w:rPr>
      </w:pPr>
      <w:r w:rsidRPr="00BF2074">
        <w:rPr>
          <w:color w:val="000000"/>
          <w:sz w:val="28"/>
          <w:szCs w:val="28"/>
        </w:rPr>
        <w:t>- участвовать в обсуждении проблемных вопросов, включаться в дискуссию;</w:t>
      </w:r>
    </w:p>
    <w:p w:rsidR="00A24B0D" w:rsidRDefault="00A24B0D" w:rsidP="003C07A3">
      <w:pPr>
        <w:pStyle w:val="NormalWeb"/>
        <w:shd w:val="clear" w:color="auto" w:fill="FFFFFF"/>
        <w:spacing w:before="0" w:beforeAutospacing="0" w:after="0" w:afterAutospacing="0" w:line="360" w:lineRule="auto"/>
        <w:jc w:val="both"/>
        <w:rPr>
          <w:color w:val="000000"/>
          <w:sz w:val="28"/>
          <w:szCs w:val="28"/>
        </w:rPr>
      </w:pPr>
      <w:r w:rsidRPr="00BF2074">
        <w:rPr>
          <w:color w:val="000000"/>
          <w:sz w:val="28"/>
          <w:szCs w:val="28"/>
        </w:rPr>
        <w:t>- работать с различными видами текста и информационными источниками, содержащими социально – экономические сведения.</w:t>
      </w:r>
    </w:p>
    <w:p w:rsidR="00A24B0D" w:rsidRPr="003C07A3" w:rsidRDefault="00A24B0D" w:rsidP="003C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sz w:val="28"/>
          <w:szCs w:val="28"/>
        </w:rPr>
      </w:pPr>
    </w:p>
    <w:p w:rsidR="00A24B0D" w:rsidRPr="00F772D7" w:rsidRDefault="00A24B0D" w:rsidP="00F772D7">
      <w:pPr>
        <w:spacing w:line="360" w:lineRule="auto"/>
        <w:ind w:firstLine="708"/>
        <w:jc w:val="both"/>
        <w:rPr>
          <w:sz w:val="28"/>
          <w:szCs w:val="28"/>
          <w:lang w:eastAsia="en-US"/>
        </w:rPr>
      </w:pPr>
    </w:p>
    <w:p w:rsidR="00A24B0D" w:rsidRPr="00F772D7" w:rsidRDefault="00A24B0D" w:rsidP="00F772D7">
      <w:pPr>
        <w:rPr>
          <w:lang w:eastAsia="en-US"/>
        </w:rPr>
      </w:pPr>
    </w:p>
    <w:bookmarkEnd w:id="2"/>
    <w:bookmarkEnd w:id="3"/>
    <w:bookmarkEnd w:id="4"/>
    <w:p w:rsidR="00A24B0D" w:rsidRDefault="00A24B0D" w:rsidP="00BF2074">
      <w:pPr>
        <w:jc w:val="center"/>
      </w:pPr>
    </w:p>
    <w:p w:rsidR="00A24B0D" w:rsidRDefault="00A24B0D" w:rsidP="00BF2074">
      <w:pPr>
        <w:jc w:val="center"/>
      </w:pPr>
    </w:p>
    <w:p w:rsidR="00A24B0D" w:rsidRDefault="00A24B0D" w:rsidP="00BF2074">
      <w:pPr>
        <w:jc w:val="center"/>
      </w:pPr>
    </w:p>
    <w:p w:rsidR="00A24B0D" w:rsidRPr="00576057" w:rsidRDefault="00A24B0D" w:rsidP="00AE6B50">
      <w:pPr>
        <w:spacing w:line="360" w:lineRule="auto"/>
        <w:jc w:val="center"/>
        <w:rPr>
          <w:sz w:val="28"/>
          <w:szCs w:val="28"/>
        </w:rPr>
      </w:pPr>
      <w:r w:rsidRPr="00576057">
        <w:rPr>
          <w:b/>
          <w:color w:val="000000"/>
          <w:sz w:val="28"/>
          <w:szCs w:val="28"/>
        </w:rPr>
        <w:t xml:space="preserve">Содержание курса Географии. </w:t>
      </w:r>
      <w:r w:rsidRPr="00576057">
        <w:rPr>
          <w:b/>
          <w:sz w:val="28"/>
          <w:szCs w:val="28"/>
        </w:rPr>
        <w:t>Базовый уровень</w:t>
      </w:r>
    </w:p>
    <w:p w:rsidR="00A24B0D" w:rsidRPr="00576057" w:rsidRDefault="00A24B0D" w:rsidP="00B82E29">
      <w:pPr>
        <w:spacing w:line="360" w:lineRule="auto"/>
        <w:ind w:firstLine="708"/>
        <w:jc w:val="center"/>
        <w:rPr>
          <w:sz w:val="28"/>
          <w:szCs w:val="28"/>
        </w:rPr>
      </w:pPr>
      <w:r w:rsidRPr="00576057">
        <w:rPr>
          <w:sz w:val="28"/>
          <w:szCs w:val="28"/>
        </w:rPr>
        <w:t>Первый год обучения 10 класс. (35 часов, 1 час в неделю)</w:t>
      </w:r>
    </w:p>
    <w:p w:rsidR="00A24B0D" w:rsidRPr="00576057" w:rsidRDefault="00A24B0D" w:rsidP="00B82E29">
      <w:pPr>
        <w:spacing w:line="360" w:lineRule="auto"/>
        <w:ind w:firstLine="708"/>
        <w:jc w:val="center"/>
        <w:rPr>
          <w:sz w:val="28"/>
          <w:szCs w:val="28"/>
        </w:rPr>
      </w:pPr>
      <w:r w:rsidRPr="00576057">
        <w:rPr>
          <w:sz w:val="28"/>
          <w:szCs w:val="28"/>
        </w:rPr>
        <w:t>Часть I. Общая характеристика мира</w:t>
      </w:r>
    </w:p>
    <w:p w:rsidR="00A24B0D" w:rsidRPr="00576057" w:rsidRDefault="00A24B0D" w:rsidP="008C20DA">
      <w:pPr>
        <w:spacing w:line="360" w:lineRule="auto"/>
        <w:ind w:firstLine="708"/>
        <w:jc w:val="both"/>
        <w:rPr>
          <w:sz w:val="28"/>
          <w:szCs w:val="28"/>
        </w:rPr>
      </w:pPr>
      <w:r w:rsidRPr="00576057">
        <w:rPr>
          <w:sz w:val="28"/>
          <w:szCs w:val="28"/>
        </w:rPr>
        <w:t>Тема 1. Современная политическая карта мира (6 часов).</w:t>
      </w:r>
    </w:p>
    <w:p w:rsidR="00A24B0D" w:rsidRPr="00576057" w:rsidRDefault="00A24B0D" w:rsidP="008C20DA">
      <w:pPr>
        <w:spacing w:line="360" w:lineRule="auto"/>
        <w:ind w:firstLine="708"/>
        <w:jc w:val="both"/>
        <w:rPr>
          <w:sz w:val="28"/>
          <w:szCs w:val="28"/>
        </w:rPr>
      </w:pPr>
      <w:r w:rsidRPr="00576057">
        <w:rPr>
          <w:sz w:val="28"/>
          <w:szCs w:val="28"/>
        </w:rPr>
        <w:t xml:space="preserve">Что такое политическая карта мира? События, влияющие на изменения политической карты мира. Объекты политической карты мира. Независимые государства, их отличия от всех остальных объектов политической карты мира. Государственный строй, формы правления: абсолютные монархии, конституционные монархии, теократические (от греч. theos - бог, kratos - власть) монархии. Республики. Государства в составе Содружества. унитарные государства и федерации. Что такое унитарное и федеративное государство. Конфедерация. Федеративные государства созданные с учетом этнических или национальных различий (Российская Федерация, Швейцария, Индия, Пакистан, Мьянма, Эфиопия, Нигерия). Федеративные государства созданные с учетом исторических особенностей становления государственности (США, Канада, Мексика, Бразилия и др.). Появление на политической карте мира самопровозглашенных и непризнанных государств. Почему подобные государства возникают на политической карте мира, и как они влияют на международную обстановку. </w:t>
      </w:r>
    </w:p>
    <w:p w:rsidR="00A24B0D" w:rsidRPr="00576057" w:rsidRDefault="00A24B0D" w:rsidP="008C20DA">
      <w:pPr>
        <w:spacing w:line="360" w:lineRule="auto"/>
        <w:ind w:firstLine="708"/>
        <w:jc w:val="both"/>
        <w:rPr>
          <w:sz w:val="28"/>
          <w:szCs w:val="28"/>
        </w:rPr>
      </w:pPr>
      <w:r w:rsidRPr="00576057">
        <w:rPr>
          <w:sz w:val="28"/>
          <w:szCs w:val="28"/>
        </w:rPr>
        <w:t>Тема 2. Природа и человек в современном мире (6 часов).</w:t>
      </w:r>
    </w:p>
    <w:p w:rsidR="00A24B0D" w:rsidRPr="00576057" w:rsidRDefault="00A24B0D" w:rsidP="008C20DA">
      <w:pPr>
        <w:spacing w:line="360" w:lineRule="auto"/>
        <w:ind w:firstLine="708"/>
        <w:jc w:val="both"/>
        <w:rPr>
          <w:sz w:val="28"/>
          <w:szCs w:val="28"/>
        </w:rPr>
      </w:pPr>
      <w:r w:rsidRPr="00576057">
        <w:rPr>
          <w:sz w:val="28"/>
          <w:szCs w:val="28"/>
        </w:rPr>
        <w:t xml:space="preserve"> 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Ресурсообеспеченность.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Геоэкологические проблемы регионов различных типов природопользования. Пути сохранения качества окружающей среды. </w:t>
      </w:r>
    </w:p>
    <w:p w:rsidR="00A24B0D" w:rsidRPr="00576057" w:rsidRDefault="00A24B0D" w:rsidP="008C20DA">
      <w:pPr>
        <w:spacing w:line="360" w:lineRule="auto"/>
        <w:ind w:firstLine="708"/>
        <w:jc w:val="both"/>
        <w:rPr>
          <w:sz w:val="28"/>
          <w:szCs w:val="28"/>
        </w:rPr>
      </w:pPr>
      <w:r w:rsidRPr="00576057">
        <w:rPr>
          <w:sz w:val="28"/>
          <w:szCs w:val="28"/>
        </w:rPr>
        <w:t>Тема 3. География населения мира (7 часов).</w:t>
      </w:r>
    </w:p>
    <w:p w:rsidR="00A24B0D" w:rsidRPr="00576057" w:rsidRDefault="00A24B0D" w:rsidP="008C20DA">
      <w:pPr>
        <w:spacing w:line="360" w:lineRule="auto"/>
        <w:ind w:firstLine="708"/>
        <w:jc w:val="both"/>
        <w:rPr>
          <w:sz w:val="28"/>
          <w:szCs w:val="28"/>
        </w:rPr>
      </w:pPr>
      <w:r w:rsidRPr="00576057">
        <w:rPr>
          <w:sz w:val="28"/>
          <w:szCs w:val="28"/>
        </w:rPr>
        <w:t xml:space="preserve">Численность, динамика и размещение населения мира, крупных регионов и стран. Воспроизводство и миграции населения. Их типы и виды.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 Характеристика трудовых ресурсов и занятости населения крупных стран и регионов мира. Расселение населения. Специфика городских и сельских поселений. Масштабы и темпы урбанизации различных стран и регионов мира. </w:t>
      </w:r>
    </w:p>
    <w:p w:rsidR="00A24B0D" w:rsidRPr="00576057" w:rsidRDefault="00A24B0D" w:rsidP="008C20DA">
      <w:pPr>
        <w:spacing w:line="360" w:lineRule="auto"/>
        <w:ind w:firstLine="708"/>
        <w:jc w:val="both"/>
        <w:rPr>
          <w:sz w:val="28"/>
          <w:szCs w:val="28"/>
        </w:rPr>
      </w:pPr>
      <w:r w:rsidRPr="00576057">
        <w:rPr>
          <w:sz w:val="28"/>
          <w:szCs w:val="28"/>
        </w:rPr>
        <w:t>Тема 4 . Научно-техническая революция и мировое хозяйство (6 часов).</w:t>
      </w:r>
    </w:p>
    <w:p w:rsidR="00A24B0D" w:rsidRPr="00576057" w:rsidRDefault="00A24B0D" w:rsidP="008C20DA">
      <w:pPr>
        <w:spacing w:line="360" w:lineRule="auto"/>
        <w:ind w:firstLine="708"/>
        <w:jc w:val="both"/>
        <w:rPr>
          <w:sz w:val="28"/>
          <w:szCs w:val="28"/>
        </w:rPr>
      </w:pPr>
      <w:r w:rsidRPr="00576057">
        <w:rPr>
          <w:sz w:val="28"/>
          <w:szCs w:val="28"/>
        </w:rPr>
        <w:t xml:space="preserve">Понятие о НТР. Характерные черты. Составные части: наука, техника и технология, производство, управление. Эволюционный и революционный пути развития. Современный этап и перспективы НТР. Возрастающая роль управления на современном этапе развития стран мира </w:t>
      </w:r>
    </w:p>
    <w:p w:rsidR="00A24B0D" w:rsidRPr="00576057" w:rsidRDefault="00A24B0D" w:rsidP="008C20DA">
      <w:pPr>
        <w:spacing w:line="360" w:lineRule="auto"/>
        <w:ind w:firstLine="708"/>
        <w:jc w:val="both"/>
        <w:rPr>
          <w:sz w:val="28"/>
          <w:szCs w:val="28"/>
        </w:rPr>
      </w:pPr>
      <w:r w:rsidRPr="00576057">
        <w:rPr>
          <w:sz w:val="28"/>
          <w:szCs w:val="28"/>
        </w:rPr>
        <w:t>Тема 5. География отраслей мирового хозяйства (10 часов).</w:t>
      </w:r>
    </w:p>
    <w:p w:rsidR="00A24B0D" w:rsidRPr="00576057" w:rsidRDefault="00A24B0D" w:rsidP="008C20DA">
      <w:pPr>
        <w:spacing w:line="360" w:lineRule="auto"/>
        <w:ind w:firstLine="708"/>
        <w:jc w:val="both"/>
        <w:rPr>
          <w:sz w:val="28"/>
          <w:szCs w:val="28"/>
        </w:rPr>
      </w:pPr>
      <w:r w:rsidRPr="00576057">
        <w:rPr>
          <w:sz w:val="28"/>
          <w:szCs w:val="28"/>
        </w:rPr>
        <w:t xml:space="preserve">Мировое хозяйство, его отраслевая и территориальная структура. География важнейших отраслей. Международное географическое разделение труда. 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 Внешние экономические связи – научно-технические, производственное сотрудничество, создание свободных экономических зон (СЭЗ). География мировых валютно-финансовых отношений. Крупнейшие международные отраслевые и региональные союзы. Международная торговля – основные направления и структура. Главные центры мировой торговли. </w:t>
      </w:r>
    </w:p>
    <w:p w:rsidR="00A24B0D" w:rsidRPr="00576057" w:rsidRDefault="00A24B0D" w:rsidP="00B82E29">
      <w:pPr>
        <w:spacing w:line="360" w:lineRule="auto"/>
        <w:ind w:firstLine="708"/>
        <w:jc w:val="center"/>
        <w:rPr>
          <w:sz w:val="28"/>
          <w:szCs w:val="28"/>
        </w:rPr>
      </w:pPr>
      <w:r w:rsidRPr="00576057">
        <w:rPr>
          <w:sz w:val="28"/>
          <w:szCs w:val="28"/>
        </w:rPr>
        <w:t>Второй год обучения 11 класс. (35 часа, 1 час в неделю)</w:t>
      </w:r>
    </w:p>
    <w:p w:rsidR="00A24B0D" w:rsidRPr="00576057" w:rsidRDefault="00A24B0D" w:rsidP="00B82E29">
      <w:pPr>
        <w:spacing w:line="360" w:lineRule="auto"/>
        <w:ind w:firstLine="708"/>
        <w:jc w:val="center"/>
        <w:rPr>
          <w:sz w:val="28"/>
          <w:szCs w:val="28"/>
        </w:rPr>
      </w:pPr>
      <w:r w:rsidRPr="00576057">
        <w:rPr>
          <w:sz w:val="28"/>
          <w:szCs w:val="28"/>
        </w:rPr>
        <w:t>Часть II. Региональная характеристика мира</w:t>
      </w:r>
    </w:p>
    <w:p w:rsidR="00A24B0D" w:rsidRPr="00576057" w:rsidRDefault="00A24B0D" w:rsidP="008C20DA">
      <w:pPr>
        <w:spacing w:line="360" w:lineRule="auto"/>
        <w:ind w:firstLine="708"/>
        <w:jc w:val="both"/>
        <w:rPr>
          <w:sz w:val="28"/>
          <w:szCs w:val="28"/>
        </w:rPr>
      </w:pPr>
      <w:r w:rsidRPr="00576057">
        <w:rPr>
          <w:sz w:val="28"/>
          <w:szCs w:val="28"/>
        </w:rPr>
        <w:t xml:space="preserve">Тема 6. Зарубежная Европа (9часов) Общая характеристика Зарубежной Европы. Население и хозяйство. Субрегионы и страны Зарубежной Европы. Великобритания, Италия, Франция, Германия - ведущие страны мира. </w:t>
      </w:r>
    </w:p>
    <w:p w:rsidR="00A24B0D" w:rsidRPr="00576057" w:rsidRDefault="00A24B0D" w:rsidP="008C20DA">
      <w:pPr>
        <w:spacing w:line="360" w:lineRule="auto"/>
        <w:ind w:firstLine="708"/>
        <w:jc w:val="both"/>
        <w:rPr>
          <w:sz w:val="28"/>
          <w:szCs w:val="28"/>
        </w:rPr>
      </w:pPr>
      <w:r w:rsidRPr="00576057">
        <w:rPr>
          <w:sz w:val="28"/>
          <w:szCs w:val="28"/>
        </w:rPr>
        <w:t xml:space="preserve">Тема 7: Зарубежная Азия. Австралия (7 часов) Общая характеристика Зарубежной Азии. Население и хозяйство. Китай, Япония, Индия. Австралийский Союз. </w:t>
      </w:r>
    </w:p>
    <w:p w:rsidR="00A24B0D" w:rsidRPr="00576057" w:rsidRDefault="00A24B0D" w:rsidP="008C20DA">
      <w:pPr>
        <w:spacing w:line="360" w:lineRule="auto"/>
        <w:ind w:firstLine="708"/>
        <w:jc w:val="both"/>
        <w:rPr>
          <w:sz w:val="28"/>
          <w:szCs w:val="28"/>
        </w:rPr>
      </w:pPr>
      <w:r w:rsidRPr="00576057">
        <w:rPr>
          <w:sz w:val="28"/>
          <w:szCs w:val="28"/>
        </w:rPr>
        <w:t xml:space="preserve">Тема 8: Африка (3 часа) Общая характеристика региона «Африка». Население и хозяйство стран Африканского региона. Субрегионы Северной и Тропической Африки. </w:t>
      </w:r>
    </w:p>
    <w:p w:rsidR="00A24B0D" w:rsidRPr="00576057" w:rsidRDefault="00A24B0D" w:rsidP="008C20DA">
      <w:pPr>
        <w:spacing w:line="360" w:lineRule="auto"/>
        <w:ind w:firstLine="708"/>
        <w:jc w:val="both"/>
        <w:rPr>
          <w:sz w:val="28"/>
          <w:szCs w:val="28"/>
        </w:rPr>
      </w:pPr>
      <w:r w:rsidRPr="00576057">
        <w:rPr>
          <w:sz w:val="28"/>
          <w:szCs w:val="28"/>
        </w:rPr>
        <w:t xml:space="preserve">Тема 9: Северная Америка (6 часов) Общая характеристика США. Макрорегионы США. Население и хозяйство США. Канада. </w:t>
      </w:r>
    </w:p>
    <w:p w:rsidR="00A24B0D" w:rsidRPr="00576057" w:rsidRDefault="00A24B0D" w:rsidP="008C20DA">
      <w:pPr>
        <w:spacing w:line="360" w:lineRule="auto"/>
        <w:ind w:firstLine="708"/>
        <w:jc w:val="both"/>
        <w:rPr>
          <w:sz w:val="28"/>
          <w:szCs w:val="28"/>
        </w:rPr>
      </w:pPr>
      <w:r w:rsidRPr="00576057">
        <w:rPr>
          <w:sz w:val="28"/>
          <w:szCs w:val="28"/>
        </w:rPr>
        <w:t xml:space="preserve">Тема 10: Латинская Америка (4 часа) Общая характеристика региона «Латинская Америка». Население и хозяйство Латинской Америки. Бразилия. </w:t>
      </w:r>
    </w:p>
    <w:p w:rsidR="00A24B0D" w:rsidRPr="00576057" w:rsidRDefault="00A24B0D" w:rsidP="008C20DA">
      <w:pPr>
        <w:spacing w:line="360" w:lineRule="auto"/>
        <w:ind w:firstLine="708"/>
        <w:jc w:val="both"/>
        <w:rPr>
          <w:sz w:val="28"/>
          <w:szCs w:val="28"/>
        </w:rPr>
      </w:pPr>
      <w:r w:rsidRPr="00576057">
        <w:rPr>
          <w:sz w:val="28"/>
          <w:szCs w:val="28"/>
        </w:rPr>
        <w:t xml:space="preserve">Тема 11: Россия в современном мире (2 часа) 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 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 </w:t>
      </w:r>
    </w:p>
    <w:p w:rsidR="00A24B0D" w:rsidRPr="00576057" w:rsidRDefault="00A24B0D" w:rsidP="008C20DA">
      <w:pPr>
        <w:spacing w:line="360" w:lineRule="auto"/>
        <w:ind w:firstLine="708"/>
        <w:jc w:val="both"/>
        <w:rPr>
          <w:sz w:val="28"/>
          <w:szCs w:val="28"/>
        </w:rPr>
      </w:pPr>
      <w:r w:rsidRPr="00576057">
        <w:rPr>
          <w:sz w:val="28"/>
          <w:szCs w:val="28"/>
        </w:rPr>
        <w:t>Тема 12. Глобальные проблемы человечества (3часа) 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 Проблема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 Геоэкология – фокус глобальных проблем человечества. Общие и специфические экологические проблемы разных регионов Земли</w:t>
      </w:r>
      <w:r>
        <w:rPr>
          <w:sz w:val="28"/>
          <w:szCs w:val="28"/>
        </w:rPr>
        <w:t>.</w:t>
      </w:r>
    </w:p>
    <w:p w:rsidR="00A24B0D" w:rsidRPr="00BF2074" w:rsidRDefault="00A24B0D" w:rsidP="008C20DA">
      <w:pPr>
        <w:spacing w:line="360" w:lineRule="auto"/>
        <w:jc w:val="center"/>
        <w:rPr>
          <w:sz w:val="28"/>
          <w:szCs w:val="28"/>
        </w:rPr>
      </w:pPr>
      <w:r>
        <w:rPr>
          <w:b/>
          <w:sz w:val="28"/>
          <w:szCs w:val="28"/>
        </w:rPr>
        <w:tab/>
        <w:t>П</w:t>
      </w:r>
      <w:r w:rsidRPr="00BF2074">
        <w:rPr>
          <w:b/>
          <w:sz w:val="28"/>
          <w:szCs w:val="28"/>
        </w:rPr>
        <w:t>еречень практических работ</w:t>
      </w:r>
    </w:p>
    <w:p w:rsidR="00A24B0D" w:rsidRPr="00BF2074" w:rsidRDefault="00A24B0D" w:rsidP="008C20DA">
      <w:pPr>
        <w:spacing w:line="360" w:lineRule="auto"/>
        <w:ind w:firstLine="708"/>
        <w:jc w:val="both"/>
        <w:rPr>
          <w:sz w:val="28"/>
          <w:szCs w:val="28"/>
        </w:rPr>
      </w:pPr>
      <w:r w:rsidRPr="00BF2074">
        <w:rPr>
          <w:sz w:val="28"/>
          <w:szCs w:val="28"/>
        </w:rPr>
        <w:t>Оценка ресурсообеспеченности страны (региона, человечества) основными видами ресурсов.</w:t>
      </w:r>
    </w:p>
    <w:p w:rsidR="00A24B0D" w:rsidRPr="00BF2074" w:rsidRDefault="00A24B0D" w:rsidP="008C20DA">
      <w:pPr>
        <w:spacing w:line="360" w:lineRule="auto"/>
        <w:ind w:firstLine="708"/>
        <w:jc w:val="both"/>
        <w:rPr>
          <w:sz w:val="28"/>
          <w:szCs w:val="28"/>
        </w:rPr>
      </w:pPr>
      <w:r w:rsidRPr="00BF2074">
        <w:rPr>
          <w:sz w:val="28"/>
          <w:szCs w:val="28"/>
        </w:rPr>
        <w:t>Оценка доли использования альтернативных источников энергии. Оценка перспектив развития альтернативной энергетики.</w:t>
      </w:r>
    </w:p>
    <w:p w:rsidR="00A24B0D" w:rsidRPr="00BF2074" w:rsidRDefault="00A24B0D" w:rsidP="008C20DA">
      <w:pPr>
        <w:spacing w:line="360" w:lineRule="auto"/>
        <w:ind w:firstLine="708"/>
        <w:jc w:val="both"/>
        <w:rPr>
          <w:sz w:val="28"/>
          <w:szCs w:val="28"/>
        </w:rPr>
      </w:pPr>
      <w:r w:rsidRPr="00BF2074">
        <w:rPr>
          <w:sz w:val="28"/>
          <w:szCs w:val="28"/>
        </w:rPr>
        <w:t>Анализ геоэкологической ситуации в отдельных странах и регионах мира.</w:t>
      </w:r>
    </w:p>
    <w:p w:rsidR="00A24B0D" w:rsidRPr="00BF2074" w:rsidRDefault="00A24B0D" w:rsidP="008C20DA">
      <w:pPr>
        <w:spacing w:line="360" w:lineRule="auto"/>
        <w:ind w:firstLine="708"/>
        <w:jc w:val="both"/>
        <w:rPr>
          <w:sz w:val="28"/>
          <w:szCs w:val="28"/>
        </w:rPr>
      </w:pPr>
      <w:r w:rsidRPr="00BF2074">
        <w:rPr>
          <w:sz w:val="28"/>
          <w:szCs w:val="28"/>
        </w:rPr>
        <w:t>Анализ техногенной нагрузки на окружающую среду.</w:t>
      </w:r>
    </w:p>
    <w:p w:rsidR="00A24B0D" w:rsidRPr="00BF2074" w:rsidRDefault="00A24B0D" w:rsidP="008C20DA">
      <w:pPr>
        <w:spacing w:line="360" w:lineRule="auto"/>
        <w:ind w:firstLine="708"/>
        <w:jc w:val="both"/>
        <w:rPr>
          <w:sz w:val="28"/>
          <w:szCs w:val="28"/>
        </w:rPr>
      </w:pPr>
      <w:r w:rsidRPr="00BF2074">
        <w:rPr>
          <w:sz w:val="28"/>
          <w:szCs w:val="28"/>
        </w:rPr>
        <w:t>Характеристика политико-географического положения страны.</w:t>
      </w:r>
    </w:p>
    <w:p w:rsidR="00A24B0D" w:rsidRPr="00BF2074" w:rsidRDefault="00A24B0D" w:rsidP="008C20DA">
      <w:pPr>
        <w:spacing w:line="360" w:lineRule="auto"/>
        <w:ind w:firstLine="708"/>
        <w:jc w:val="both"/>
        <w:rPr>
          <w:sz w:val="28"/>
          <w:szCs w:val="28"/>
        </w:rPr>
      </w:pPr>
      <w:r w:rsidRPr="00BF2074">
        <w:rPr>
          <w:sz w:val="28"/>
          <w:szCs w:val="28"/>
        </w:rPr>
        <w:t>Характеристика экономико-географического положения страны.</w:t>
      </w:r>
    </w:p>
    <w:p w:rsidR="00A24B0D" w:rsidRPr="00BF2074" w:rsidRDefault="00A24B0D" w:rsidP="008C20DA">
      <w:pPr>
        <w:spacing w:line="360" w:lineRule="auto"/>
        <w:ind w:firstLine="708"/>
        <w:jc w:val="both"/>
        <w:rPr>
          <w:sz w:val="28"/>
          <w:szCs w:val="28"/>
        </w:rPr>
      </w:pPr>
      <w:r w:rsidRPr="00BF2074">
        <w:rPr>
          <w:sz w:val="28"/>
          <w:szCs w:val="28"/>
        </w:rPr>
        <w:t>Характеристика природно-ресурсного потенциала страны.</w:t>
      </w:r>
    </w:p>
    <w:p w:rsidR="00A24B0D" w:rsidRPr="00BF2074" w:rsidRDefault="00A24B0D" w:rsidP="008C20DA">
      <w:pPr>
        <w:spacing w:line="360" w:lineRule="auto"/>
        <w:ind w:firstLine="708"/>
        <w:jc w:val="both"/>
        <w:rPr>
          <w:sz w:val="28"/>
          <w:szCs w:val="28"/>
        </w:rPr>
      </w:pPr>
      <w:r w:rsidRPr="00BF2074">
        <w:rPr>
          <w:sz w:val="28"/>
          <w:szCs w:val="28"/>
        </w:rPr>
        <w:t>Классификация стран мира на основе анализа политической и экономической карты мира.</w:t>
      </w:r>
    </w:p>
    <w:p w:rsidR="00A24B0D" w:rsidRPr="00BF2074" w:rsidRDefault="00A24B0D" w:rsidP="008C20DA">
      <w:pPr>
        <w:spacing w:line="360" w:lineRule="auto"/>
        <w:ind w:firstLine="708"/>
        <w:jc w:val="both"/>
        <w:rPr>
          <w:sz w:val="28"/>
          <w:szCs w:val="28"/>
        </w:rPr>
      </w:pPr>
      <w:r w:rsidRPr="00BF2074">
        <w:rPr>
          <w:sz w:val="28"/>
          <w:szCs w:val="28"/>
        </w:rPr>
        <w:t>Анализ грузооборота и пассажиропотока по основным транспортным магистралям мира.</w:t>
      </w:r>
    </w:p>
    <w:p w:rsidR="00A24B0D" w:rsidRPr="00BF2074" w:rsidRDefault="00A24B0D" w:rsidP="008C20DA">
      <w:pPr>
        <w:spacing w:line="360" w:lineRule="auto"/>
        <w:ind w:firstLine="708"/>
        <w:jc w:val="both"/>
        <w:rPr>
          <w:sz w:val="28"/>
          <w:szCs w:val="28"/>
        </w:rPr>
      </w:pPr>
      <w:r w:rsidRPr="00BF2074">
        <w:rPr>
          <w:sz w:val="28"/>
          <w:szCs w:val="28"/>
        </w:rPr>
        <w:t>Выявление причин неравномерности хозяйственного освоения различных территорий.</w:t>
      </w:r>
    </w:p>
    <w:p w:rsidR="00A24B0D" w:rsidRPr="00BF2074" w:rsidRDefault="00A24B0D" w:rsidP="008C20DA">
      <w:pPr>
        <w:spacing w:line="360" w:lineRule="auto"/>
        <w:ind w:firstLine="708"/>
        <w:jc w:val="both"/>
        <w:rPr>
          <w:sz w:val="28"/>
          <w:szCs w:val="28"/>
        </w:rPr>
      </w:pPr>
      <w:r w:rsidRPr="00BF2074">
        <w:rPr>
          <w:sz w:val="28"/>
          <w:szCs w:val="28"/>
        </w:rPr>
        <w:t>Составление экономико-географической характеристики одной из отраслей промышленности.</w:t>
      </w:r>
    </w:p>
    <w:p w:rsidR="00A24B0D" w:rsidRPr="00BF2074" w:rsidRDefault="00A24B0D" w:rsidP="008C20DA">
      <w:pPr>
        <w:spacing w:line="360" w:lineRule="auto"/>
        <w:ind w:firstLine="708"/>
        <w:jc w:val="both"/>
        <w:rPr>
          <w:sz w:val="28"/>
          <w:szCs w:val="28"/>
        </w:rPr>
      </w:pPr>
      <w:r w:rsidRPr="00BF2074">
        <w:rPr>
          <w:sz w:val="28"/>
          <w:szCs w:val="28"/>
        </w:rPr>
        <w:t>Прогнозирование изменения численности населения мира и отдельных регионов.</w:t>
      </w:r>
    </w:p>
    <w:p w:rsidR="00A24B0D" w:rsidRPr="00BF2074" w:rsidRDefault="00A24B0D" w:rsidP="008C20DA">
      <w:pPr>
        <w:spacing w:line="360" w:lineRule="auto"/>
        <w:ind w:firstLine="708"/>
        <w:jc w:val="both"/>
        <w:rPr>
          <w:sz w:val="28"/>
          <w:szCs w:val="28"/>
        </w:rPr>
      </w:pPr>
      <w:r w:rsidRPr="00BF2074">
        <w:rPr>
          <w:sz w:val="28"/>
          <w:szCs w:val="28"/>
        </w:rPr>
        <w:t>Определение состава и структуры населения на основе статистических данных.</w:t>
      </w:r>
    </w:p>
    <w:p w:rsidR="00A24B0D" w:rsidRPr="00BF2074" w:rsidRDefault="00A24B0D" w:rsidP="008C20DA">
      <w:pPr>
        <w:spacing w:line="360" w:lineRule="auto"/>
        <w:ind w:firstLine="708"/>
        <w:jc w:val="both"/>
        <w:rPr>
          <w:sz w:val="28"/>
          <w:szCs w:val="28"/>
        </w:rPr>
      </w:pPr>
      <w:r w:rsidRPr="00BF2074">
        <w:rPr>
          <w:sz w:val="28"/>
          <w:szCs w:val="28"/>
        </w:rPr>
        <w:t>Выявление основных закономерностей расселения на основе анализа физической и тематических карт мира.</w:t>
      </w:r>
    </w:p>
    <w:p w:rsidR="00A24B0D" w:rsidRPr="00BF2074" w:rsidRDefault="00A24B0D" w:rsidP="008C20DA">
      <w:pPr>
        <w:spacing w:line="360" w:lineRule="auto"/>
        <w:ind w:firstLine="708"/>
        <w:jc w:val="both"/>
        <w:rPr>
          <w:sz w:val="28"/>
          <w:szCs w:val="28"/>
        </w:rPr>
      </w:pPr>
      <w:r w:rsidRPr="00BF2074">
        <w:rPr>
          <w:sz w:val="28"/>
          <w:szCs w:val="28"/>
        </w:rPr>
        <w:t>Оценка основных показателей уровня и качества жизни населения.</w:t>
      </w:r>
    </w:p>
    <w:p w:rsidR="00A24B0D" w:rsidRPr="00BF2074" w:rsidRDefault="00A24B0D" w:rsidP="008C20DA">
      <w:pPr>
        <w:spacing w:line="360" w:lineRule="auto"/>
        <w:ind w:firstLine="708"/>
        <w:jc w:val="both"/>
        <w:rPr>
          <w:sz w:val="28"/>
          <w:szCs w:val="28"/>
        </w:rPr>
      </w:pPr>
      <w:r w:rsidRPr="00BF2074">
        <w:rPr>
          <w:sz w:val="28"/>
          <w:szCs w:val="28"/>
        </w:rPr>
        <w:t>Оценка эффективности демографической политики отдельных стран мира (Россия, Китай, Индия, Германия, США) на основе статистических данных.</w:t>
      </w:r>
    </w:p>
    <w:p w:rsidR="00A24B0D" w:rsidRPr="00BF2074" w:rsidRDefault="00A24B0D" w:rsidP="008C20DA">
      <w:pPr>
        <w:spacing w:line="360" w:lineRule="auto"/>
        <w:ind w:firstLine="708"/>
        <w:jc w:val="both"/>
        <w:rPr>
          <w:sz w:val="28"/>
          <w:szCs w:val="28"/>
        </w:rPr>
      </w:pPr>
      <w:r w:rsidRPr="00BF2074">
        <w:rPr>
          <w:sz w:val="28"/>
          <w:szCs w:val="28"/>
        </w:rPr>
        <w:t>Выявление и характеристика основных направлений миграции населения.</w:t>
      </w:r>
    </w:p>
    <w:p w:rsidR="00A24B0D" w:rsidRPr="00BF2074" w:rsidRDefault="00A24B0D" w:rsidP="008C20DA">
      <w:pPr>
        <w:spacing w:line="360" w:lineRule="auto"/>
        <w:ind w:firstLine="708"/>
        <w:jc w:val="both"/>
        <w:rPr>
          <w:sz w:val="28"/>
          <w:szCs w:val="28"/>
        </w:rPr>
      </w:pPr>
      <w:r w:rsidRPr="00BF2074">
        <w:rPr>
          <w:sz w:val="28"/>
          <w:szCs w:val="28"/>
        </w:rPr>
        <w:t>Характеристика влияния рынков труда на размещение предприятий материальной и нематериальной сферы.</w:t>
      </w:r>
    </w:p>
    <w:p w:rsidR="00A24B0D" w:rsidRPr="00BF2074" w:rsidRDefault="00A24B0D" w:rsidP="008C20DA">
      <w:pPr>
        <w:spacing w:line="360" w:lineRule="auto"/>
        <w:ind w:firstLine="708"/>
        <w:jc w:val="both"/>
        <w:rPr>
          <w:sz w:val="28"/>
          <w:szCs w:val="28"/>
        </w:rPr>
      </w:pPr>
      <w:r w:rsidRPr="00BF2074">
        <w:rPr>
          <w:sz w:val="28"/>
          <w:szCs w:val="28"/>
        </w:rPr>
        <w:t>Анализ участия стран и регионов мира в международном географическом разделении труда.</w:t>
      </w:r>
    </w:p>
    <w:p w:rsidR="00A24B0D" w:rsidRPr="00BF2074" w:rsidRDefault="00A24B0D" w:rsidP="008C20DA">
      <w:pPr>
        <w:spacing w:line="360" w:lineRule="auto"/>
        <w:ind w:firstLine="708"/>
        <w:jc w:val="both"/>
        <w:rPr>
          <w:sz w:val="28"/>
          <w:szCs w:val="28"/>
        </w:rPr>
      </w:pPr>
      <w:r w:rsidRPr="00BF2074">
        <w:rPr>
          <w:sz w:val="28"/>
          <w:szCs w:val="28"/>
        </w:rPr>
        <w:t>Анализ обеспеченности предприятиями сферы услуг отдельного региона, страны, города.</w:t>
      </w:r>
    </w:p>
    <w:p w:rsidR="00A24B0D" w:rsidRPr="00BF2074" w:rsidRDefault="00A24B0D" w:rsidP="008C20DA">
      <w:pPr>
        <w:spacing w:line="360" w:lineRule="auto"/>
        <w:ind w:firstLine="708"/>
        <w:jc w:val="both"/>
        <w:rPr>
          <w:sz w:val="28"/>
          <w:szCs w:val="28"/>
        </w:rPr>
      </w:pPr>
      <w:r w:rsidRPr="00BF2074">
        <w:rPr>
          <w:sz w:val="28"/>
          <w:szCs w:val="28"/>
        </w:rPr>
        <w:t>Определение международной специализации крупнейших стран и регионов мира.</w:t>
      </w:r>
    </w:p>
    <w:p w:rsidR="00A24B0D" w:rsidRPr="00BF2074" w:rsidRDefault="00A24B0D" w:rsidP="008C20DA">
      <w:pPr>
        <w:spacing w:line="360" w:lineRule="auto"/>
        <w:ind w:firstLine="708"/>
        <w:jc w:val="both"/>
        <w:rPr>
          <w:sz w:val="28"/>
          <w:szCs w:val="28"/>
        </w:rPr>
      </w:pPr>
      <w:r w:rsidRPr="00BF2074">
        <w:rPr>
          <w:sz w:val="28"/>
          <w:szCs w:val="28"/>
        </w:rPr>
        <w:t>Анализ международных экономических связей страны.</w:t>
      </w:r>
    </w:p>
    <w:p w:rsidR="00A24B0D" w:rsidRPr="00BF2074" w:rsidRDefault="00A24B0D" w:rsidP="008C20DA">
      <w:pPr>
        <w:spacing w:line="360" w:lineRule="auto"/>
        <w:ind w:firstLine="708"/>
        <w:jc w:val="both"/>
        <w:rPr>
          <w:sz w:val="28"/>
          <w:szCs w:val="28"/>
        </w:rPr>
      </w:pPr>
      <w:r w:rsidRPr="00BF2074">
        <w:rPr>
          <w:sz w:val="28"/>
          <w:szCs w:val="28"/>
        </w:rPr>
        <w:t>Анализ и объяснение особенностей современного геополитического и геоэкономического положения России.</w:t>
      </w:r>
    </w:p>
    <w:p w:rsidR="00A24B0D" w:rsidRPr="00BF2074" w:rsidRDefault="00A24B0D" w:rsidP="008C20DA">
      <w:pPr>
        <w:spacing w:line="360" w:lineRule="auto"/>
        <w:ind w:firstLine="708"/>
        <w:jc w:val="both"/>
        <w:rPr>
          <w:sz w:val="28"/>
          <w:szCs w:val="28"/>
        </w:rPr>
      </w:pPr>
      <w:r w:rsidRPr="00BF2074">
        <w:rPr>
          <w:sz w:val="28"/>
          <w:szCs w:val="28"/>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A24B0D" w:rsidRPr="00BF2074" w:rsidRDefault="00A24B0D" w:rsidP="008C20DA">
      <w:pPr>
        <w:spacing w:line="360" w:lineRule="auto"/>
        <w:ind w:firstLine="708"/>
        <w:jc w:val="both"/>
        <w:rPr>
          <w:sz w:val="28"/>
          <w:szCs w:val="28"/>
        </w:rPr>
      </w:pPr>
      <w:r w:rsidRPr="00BF2074">
        <w:rPr>
          <w:sz w:val="28"/>
          <w:szCs w:val="28"/>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A24B0D" w:rsidRPr="00BF2074" w:rsidRDefault="00A24B0D" w:rsidP="008C20DA">
      <w:pPr>
        <w:spacing w:line="360" w:lineRule="auto"/>
        <w:ind w:firstLine="708"/>
        <w:jc w:val="both"/>
        <w:rPr>
          <w:sz w:val="28"/>
          <w:szCs w:val="28"/>
        </w:rPr>
      </w:pPr>
      <w:r w:rsidRPr="00BF2074">
        <w:rPr>
          <w:sz w:val="28"/>
          <w:szCs w:val="28"/>
        </w:rPr>
        <w:t>Анализ международного сотрудничества по решению глобальных проблем человечества.</w:t>
      </w:r>
    </w:p>
    <w:p w:rsidR="00A24B0D" w:rsidRPr="00BF2074" w:rsidRDefault="00A24B0D" w:rsidP="008C20DA">
      <w:pPr>
        <w:spacing w:line="360" w:lineRule="auto"/>
        <w:ind w:firstLine="708"/>
        <w:jc w:val="both"/>
        <w:rPr>
          <w:sz w:val="28"/>
          <w:szCs w:val="28"/>
        </w:rPr>
      </w:pPr>
      <w:r w:rsidRPr="00BF2074">
        <w:rPr>
          <w:sz w:val="28"/>
          <w:szCs w:val="28"/>
        </w:rPr>
        <w:t>Анализ международной деятельности по освоению малоизученных территорий.</w:t>
      </w:r>
    </w:p>
    <w:p w:rsidR="00A24B0D" w:rsidRPr="00BF2074" w:rsidRDefault="00A24B0D" w:rsidP="008C20DA">
      <w:pPr>
        <w:spacing w:line="360" w:lineRule="auto"/>
        <w:ind w:firstLine="708"/>
        <w:jc w:val="both"/>
        <w:rPr>
          <w:sz w:val="28"/>
          <w:szCs w:val="28"/>
        </w:rPr>
      </w:pPr>
      <w:r w:rsidRPr="00BF2074">
        <w:rPr>
          <w:sz w:val="28"/>
          <w:szCs w:val="28"/>
        </w:rPr>
        <w:t>Отображение статистических данных в геоинформационной системе или на картосхеме.</w:t>
      </w:r>
    </w:p>
    <w:p w:rsidR="00A24B0D" w:rsidRDefault="00A24B0D" w:rsidP="008C20DA">
      <w:pPr>
        <w:spacing w:line="360" w:lineRule="auto"/>
        <w:ind w:firstLine="708"/>
        <w:jc w:val="both"/>
        <w:rPr>
          <w:sz w:val="28"/>
          <w:szCs w:val="28"/>
        </w:rPr>
      </w:pPr>
      <w:r w:rsidRPr="00BF2074">
        <w:rPr>
          <w:sz w:val="28"/>
          <w:szCs w:val="28"/>
        </w:rPr>
        <w:t>Представление географической информации в виде таблиц, схем, графиков, диаграмм, картосхем.</w:t>
      </w:r>
    </w:p>
    <w:p w:rsidR="00A24B0D" w:rsidRPr="00BF2074" w:rsidRDefault="00A24B0D" w:rsidP="008C20DA">
      <w:pPr>
        <w:spacing w:line="360" w:lineRule="auto"/>
        <w:ind w:firstLine="708"/>
        <w:jc w:val="both"/>
        <w:rPr>
          <w:sz w:val="28"/>
          <w:szCs w:val="28"/>
        </w:rPr>
      </w:pPr>
    </w:p>
    <w:p w:rsidR="00A24B0D" w:rsidRPr="003C79AA" w:rsidRDefault="00A24B0D" w:rsidP="008C20DA">
      <w:pPr>
        <w:pStyle w:val="4"/>
        <w:spacing w:line="240" w:lineRule="auto"/>
        <w:ind w:firstLine="0"/>
      </w:pPr>
    </w:p>
    <w:p w:rsidR="00A24B0D" w:rsidRDefault="00A24B0D" w:rsidP="00BF2074">
      <w:pPr>
        <w:jc w:val="center"/>
      </w:pPr>
    </w:p>
    <w:p w:rsidR="00A24B0D" w:rsidRDefault="00A24B0D" w:rsidP="00BF2074">
      <w:pPr>
        <w:jc w:val="center"/>
      </w:pPr>
    </w:p>
    <w:p w:rsidR="00A24B0D" w:rsidRDefault="00A24B0D" w:rsidP="00BF2074">
      <w:pPr>
        <w:jc w:val="center"/>
      </w:pPr>
    </w:p>
    <w:p w:rsidR="00A24B0D" w:rsidRDefault="00A24B0D" w:rsidP="00BF2074">
      <w:pPr>
        <w:jc w:val="center"/>
      </w:pPr>
    </w:p>
    <w:p w:rsidR="00A24B0D" w:rsidRDefault="00A24B0D" w:rsidP="00BF2074">
      <w:pPr>
        <w:jc w:val="center"/>
      </w:pPr>
    </w:p>
    <w:p w:rsidR="00A24B0D" w:rsidRDefault="00A24B0D" w:rsidP="00BF2074">
      <w:pPr>
        <w:jc w:val="center"/>
      </w:pPr>
    </w:p>
    <w:p w:rsidR="00A24B0D" w:rsidRDefault="00A24B0D" w:rsidP="00BF2074">
      <w:pPr>
        <w:jc w:val="center"/>
      </w:pPr>
    </w:p>
    <w:p w:rsidR="00A24B0D" w:rsidRDefault="00A24B0D" w:rsidP="00BF2074">
      <w:pPr>
        <w:jc w:val="center"/>
      </w:pPr>
    </w:p>
    <w:p w:rsidR="00A24B0D" w:rsidRDefault="00A24B0D" w:rsidP="00BF2074">
      <w:pPr>
        <w:jc w:val="center"/>
      </w:pPr>
    </w:p>
    <w:p w:rsidR="00A24B0D" w:rsidRDefault="00A24B0D" w:rsidP="00BF2074">
      <w:pPr>
        <w:jc w:val="center"/>
      </w:pPr>
    </w:p>
    <w:p w:rsidR="00A24B0D" w:rsidRDefault="00A24B0D" w:rsidP="00BF2074">
      <w:pPr>
        <w:jc w:val="center"/>
      </w:pPr>
    </w:p>
    <w:p w:rsidR="00A24B0D" w:rsidRDefault="00A24B0D" w:rsidP="00BF2074">
      <w:pPr>
        <w:jc w:val="center"/>
      </w:pPr>
    </w:p>
    <w:p w:rsidR="00A24B0D" w:rsidRDefault="00A24B0D" w:rsidP="00BF2074">
      <w:pPr>
        <w:jc w:val="center"/>
      </w:pPr>
    </w:p>
    <w:p w:rsidR="00A24B0D" w:rsidRDefault="00A24B0D" w:rsidP="00BF2074">
      <w:pPr>
        <w:jc w:val="center"/>
        <w:sectPr w:rsidR="00A24B0D" w:rsidSect="00CF6B39">
          <w:footerReference w:type="default" r:id="rId8"/>
          <w:pgSz w:w="11906" w:h="16838"/>
          <w:pgMar w:top="1134" w:right="424" w:bottom="1134" w:left="709" w:header="708" w:footer="708" w:gutter="0"/>
          <w:cols w:space="708"/>
          <w:docGrid w:linePitch="360"/>
        </w:sectPr>
      </w:pPr>
    </w:p>
    <w:p w:rsidR="00A24B0D" w:rsidRDefault="00A24B0D" w:rsidP="008C20DA">
      <w:pPr>
        <w:jc w:val="center"/>
      </w:pPr>
      <w:r>
        <w:t>Учебно-тематическое планирование.</w:t>
      </w:r>
    </w:p>
    <w:p w:rsidR="00A24B0D" w:rsidRDefault="00A24B0D" w:rsidP="008C20DA"/>
    <w:p w:rsidR="00A24B0D" w:rsidRDefault="00A24B0D" w:rsidP="008C20DA"/>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
        <w:gridCol w:w="2850"/>
        <w:gridCol w:w="3383"/>
        <w:gridCol w:w="1134"/>
        <w:gridCol w:w="1417"/>
        <w:gridCol w:w="2410"/>
        <w:gridCol w:w="2552"/>
      </w:tblGrid>
      <w:tr w:rsidR="00A24B0D" w:rsidTr="008C20DA">
        <w:trPr>
          <w:trHeight w:val="240"/>
        </w:trPr>
        <w:tc>
          <w:tcPr>
            <w:tcW w:w="850" w:type="dxa"/>
            <w:vMerge w:val="restart"/>
            <w:vAlign w:val="center"/>
          </w:tcPr>
          <w:p w:rsidR="00A24B0D" w:rsidRPr="00967ED6" w:rsidRDefault="00A24B0D" w:rsidP="008C20DA">
            <w:pPr>
              <w:spacing w:after="120" w:line="276" w:lineRule="auto"/>
              <w:jc w:val="center"/>
              <w:rPr>
                <w:bCs/>
                <w:sz w:val="18"/>
                <w:szCs w:val="18"/>
                <w:lang w:eastAsia="en-US"/>
              </w:rPr>
            </w:pPr>
            <w:r w:rsidRPr="00967ED6">
              <w:rPr>
                <w:bCs/>
                <w:sz w:val="18"/>
                <w:szCs w:val="18"/>
                <w:lang w:eastAsia="en-US"/>
              </w:rPr>
              <w:t>№ темы</w:t>
            </w:r>
          </w:p>
        </w:tc>
        <w:tc>
          <w:tcPr>
            <w:tcW w:w="2850" w:type="dxa"/>
            <w:vMerge w:val="restart"/>
            <w:vAlign w:val="center"/>
          </w:tcPr>
          <w:p w:rsidR="00A24B0D" w:rsidRPr="00967ED6" w:rsidRDefault="00A24B0D" w:rsidP="008C20DA">
            <w:pPr>
              <w:spacing w:after="120" w:line="276" w:lineRule="auto"/>
              <w:jc w:val="center"/>
              <w:rPr>
                <w:bCs/>
                <w:sz w:val="18"/>
                <w:szCs w:val="18"/>
                <w:lang w:eastAsia="en-US"/>
              </w:rPr>
            </w:pPr>
            <w:r w:rsidRPr="00967ED6">
              <w:rPr>
                <w:bCs/>
                <w:sz w:val="18"/>
                <w:szCs w:val="18"/>
                <w:lang w:eastAsia="en-US"/>
              </w:rPr>
              <w:t>Наименование</w:t>
            </w:r>
          </w:p>
          <w:p w:rsidR="00A24B0D" w:rsidRPr="00967ED6" w:rsidRDefault="00A24B0D" w:rsidP="008C20DA">
            <w:pPr>
              <w:spacing w:after="120" w:line="276" w:lineRule="auto"/>
              <w:jc w:val="center"/>
              <w:rPr>
                <w:bCs/>
                <w:sz w:val="18"/>
                <w:szCs w:val="18"/>
                <w:lang w:eastAsia="en-US"/>
              </w:rPr>
            </w:pPr>
            <w:r w:rsidRPr="00967ED6">
              <w:rPr>
                <w:bCs/>
                <w:sz w:val="18"/>
                <w:szCs w:val="18"/>
                <w:lang w:eastAsia="en-US"/>
              </w:rPr>
              <w:t>раздела</w:t>
            </w:r>
          </w:p>
        </w:tc>
        <w:tc>
          <w:tcPr>
            <w:tcW w:w="3383" w:type="dxa"/>
            <w:vMerge w:val="restart"/>
            <w:vAlign w:val="center"/>
          </w:tcPr>
          <w:p w:rsidR="00A24B0D" w:rsidRPr="00967ED6" w:rsidRDefault="00A24B0D" w:rsidP="008C20DA">
            <w:pPr>
              <w:spacing w:after="120" w:line="276" w:lineRule="auto"/>
              <w:jc w:val="center"/>
              <w:rPr>
                <w:bCs/>
                <w:sz w:val="18"/>
                <w:szCs w:val="18"/>
                <w:lang w:eastAsia="en-US"/>
              </w:rPr>
            </w:pPr>
            <w:r w:rsidRPr="00967ED6">
              <w:rPr>
                <w:bCs/>
                <w:sz w:val="18"/>
                <w:szCs w:val="18"/>
                <w:lang w:eastAsia="en-US"/>
              </w:rPr>
              <w:t>Планируемые результаты</w:t>
            </w:r>
          </w:p>
          <w:p w:rsidR="00A24B0D" w:rsidRPr="00967ED6" w:rsidRDefault="00A24B0D" w:rsidP="008C20DA">
            <w:pPr>
              <w:spacing w:after="120" w:line="276" w:lineRule="auto"/>
              <w:jc w:val="center"/>
              <w:rPr>
                <w:bCs/>
                <w:sz w:val="18"/>
                <w:szCs w:val="18"/>
                <w:lang w:eastAsia="en-US"/>
              </w:rPr>
            </w:pPr>
          </w:p>
        </w:tc>
        <w:tc>
          <w:tcPr>
            <w:tcW w:w="1134" w:type="dxa"/>
            <w:vMerge w:val="restart"/>
            <w:vAlign w:val="center"/>
          </w:tcPr>
          <w:p w:rsidR="00A24B0D" w:rsidRPr="00967ED6" w:rsidRDefault="00A24B0D" w:rsidP="008C20DA">
            <w:pPr>
              <w:spacing w:after="120" w:line="276" w:lineRule="auto"/>
              <w:jc w:val="center"/>
              <w:rPr>
                <w:bCs/>
                <w:sz w:val="18"/>
                <w:szCs w:val="18"/>
                <w:lang w:eastAsia="en-US"/>
              </w:rPr>
            </w:pPr>
            <w:r w:rsidRPr="00967ED6">
              <w:rPr>
                <w:bCs/>
                <w:sz w:val="18"/>
                <w:szCs w:val="18"/>
                <w:lang w:eastAsia="en-US"/>
              </w:rPr>
              <w:t xml:space="preserve">Кол-во </w:t>
            </w:r>
          </w:p>
          <w:p w:rsidR="00A24B0D" w:rsidRPr="00967ED6" w:rsidRDefault="00A24B0D" w:rsidP="008C20DA">
            <w:pPr>
              <w:spacing w:after="120" w:line="276" w:lineRule="auto"/>
              <w:jc w:val="center"/>
              <w:rPr>
                <w:bCs/>
                <w:sz w:val="18"/>
                <w:szCs w:val="18"/>
                <w:lang w:eastAsia="en-US"/>
              </w:rPr>
            </w:pPr>
            <w:r w:rsidRPr="00967ED6">
              <w:rPr>
                <w:bCs/>
                <w:sz w:val="18"/>
                <w:szCs w:val="18"/>
                <w:lang w:eastAsia="en-US"/>
              </w:rPr>
              <w:t>часов</w:t>
            </w:r>
          </w:p>
          <w:p w:rsidR="00A24B0D" w:rsidRPr="00967ED6" w:rsidRDefault="00A24B0D" w:rsidP="008C20DA">
            <w:pPr>
              <w:spacing w:after="120" w:line="276" w:lineRule="auto"/>
              <w:jc w:val="center"/>
              <w:rPr>
                <w:bCs/>
                <w:sz w:val="18"/>
                <w:szCs w:val="18"/>
                <w:lang w:eastAsia="en-US"/>
              </w:rPr>
            </w:pPr>
          </w:p>
        </w:tc>
        <w:tc>
          <w:tcPr>
            <w:tcW w:w="6379" w:type="dxa"/>
            <w:gridSpan w:val="3"/>
            <w:vAlign w:val="center"/>
          </w:tcPr>
          <w:p w:rsidR="00A24B0D" w:rsidRPr="00967ED6" w:rsidRDefault="00A24B0D" w:rsidP="008C20DA">
            <w:pPr>
              <w:spacing w:after="120" w:line="276" w:lineRule="auto"/>
              <w:jc w:val="center"/>
              <w:rPr>
                <w:bCs/>
                <w:sz w:val="18"/>
                <w:szCs w:val="18"/>
                <w:lang w:eastAsia="en-US"/>
              </w:rPr>
            </w:pPr>
            <w:r w:rsidRPr="00967ED6">
              <w:rPr>
                <w:bCs/>
                <w:sz w:val="18"/>
                <w:szCs w:val="18"/>
                <w:lang w:eastAsia="en-US"/>
              </w:rPr>
              <w:t>В том числе на</w:t>
            </w:r>
          </w:p>
        </w:tc>
      </w:tr>
      <w:tr w:rsidR="00A24B0D" w:rsidTr="008C20DA">
        <w:trPr>
          <w:trHeight w:val="195"/>
        </w:trPr>
        <w:tc>
          <w:tcPr>
            <w:tcW w:w="850" w:type="dxa"/>
            <w:vMerge/>
            <w:vAlign w:val="center"/>
          </w:tcPr>
          <w:p w:rsidR="00A24B0D" w:rsidRPr="00967ED6" w:rsidRDefault="00A24B0D" w:rsidP="008C20DA">
            <w:pPr>
              <w:spacing w:line="276" w:lineRule="auto"/>
              <w:rPr>
                <w:bCs/>
                <w:sz w:val="18"/>
                <w:szCs w:val="18"/>
                <w:lang w:eastAsia="en-US"/>
              </w:rPr>
            </w:pPr>
          </w:p>
        </w:tc>
        <w:tc>
          <w:tcPr>
            <w:tcW w:w="2850" w:type="dxa"/>
            <w:vMerge/>
            <w:vAlign w:val="center"/>
          </w:tcPr>
          <w:p w:rsidR="00A24B0D" w:rsidRPr="00967ED6" w:rsidRDefault="00A24B0D" w:rsidP="008C20DA">
            <w:pPr>
              <w:spacing w:line="276" w:lineRule="auto"/>
              <w:rPr>
                <w:bCs/>
                <w:sz w:val="18"/>
                <w:szCs w:val="18"/>
                <w:lang w:eastAsia="en-US"/>
              </w:rPr>
            </w:pPr>
          </w:p>
        </w:tc>
        <w:tc>
          <w:tcPr>
            <w:tcW w:w="3383" w:type="dxa"/>
            <w:vMerge/>
            <w:vAlign w:val="center"/>
          </w:tcPr>
          <w:p w:rsidR="00A24B0D" w:rsidRPr="00967ED6" w:rsidRDefault="00A24B0D" w:rsidP="008C20DA">
            <w:pPr>
              <w:spacing w:line="276" w:lineRule="auto"/>
              <w:rPr>
                <w:bCs/>
                <w:sz w:val="18"/>
                <w:szCs w:val="18"/>
                <w:lang w:eastAsia="en-US"/>
              </w:rPr>
            </w:pPr>
          </w:p>
        </w:tc>
        <w:tc>
          <w:tcPr>
            <w:tcW w:w="1134" w:type="dxa"/>
            <w:vMerge/>
            <w:vAlign w:val="center"/>
          </w:tcPr>
          <w:p w:rsidR="00A24B0D" w:rsidRPr="00967ED6" w:rsidRDefault="00A24B0D" w:rsidP="008C20DA">
            <w:pPr>
              <w:spacing w:line="276" w:lineRule="auto"/>
              <w:rPr>
                <w:bCs/>
                <w:sz w:val="18"/>
                <w:szCs w:val="18"/>
                <w:lang w:eastAsia="en-US"/>
              </w:rPr>
            </w:pPr>
          </w:p>
        </w:tc>
        <w:tc>
          <w:tcPr>
            <w:tcW w:w="1417" w:type="dxa"/>
            <w:vMerge w:val="restart"/>
            <w:vAlign w:val="center"/>
          </w:tcPr>
          <w:p w:rsidR="00A24B0D" w:rsidRPr="00967ED6" w:rsidRDefault="00A24B0D" w:rsidP="008C20DA">
            <w:pPr>
              <w:spacing w:after="120" w:line="276" w:lineRule="auto"/>
              <w:jc w:val="center"/>
              <w:rPr>
                <w:bCs/>
                <w:sz w:val="18"/>
                <w:szCs w:val="18"/>
                <w:lang w:eastAsia="en-US"/>
              </w:rPr>
            </w:pPr>
            <w:r w:rsidRPr="00967ED6">
              <w:rPr>
                <w:bCs/>
                <w:sz w:val="18"/>
                <w:szCs w:val="18"/>
                <w:lang w:eastAsia="en-US"/>
              </w:rPr>
              <w:t>Контрольные работы</w:t>
            </w:r>
          </w:p>
        </w:tc>
        <w:tc>
          <w:tcPr>
            <w:tcW w:w="4962" w:type="dxa"/>
            <w:gridSpan w:val="2"/>
            <w:vAlign w:val="center"/>
          </w:tcPr>
          <w:p w:rsidR="00A24B0D" w:rsidRPr="00967ED6" w:rsidRDefault="00A24B0D" w:rsidP="008C20DA">
            <w:pPr>
              <w:spacing w:after="120" w:line="276" w:lineRule="auto"/>
              <w:jc w:val="center"/>
              <w:rPr>
                <w:bCs/>
                <w:sz w:val="18"/>
                <w:szCs w:val="18"/>
                <w:lang w:eastAsia="en-US"/>
              </w:rPr>
            </w:pPr>
            <w:r w:rsidRPr="00967ED6">
              <w:rPr>
                <w:bCs/>
                <w:sz w:val="18"/>
                <w:szCs w:val="18"/>
                <w:lang w:eastAsia="en-US"/>
              </w:rPr>
              <w:t>Практические работы</w:t>
            </w:r>
          </w:p>
        </w:tc>
      </w:tr>
      <w:tr w:rsidR="00A24B0D" w:rsidTr="008C20DA">
        <w:trPr>
          <w:trHeight w:val="195"/>
        </w:trPr>
        <w:tc>
          <w:tcPr>
            <w:tcW w:w="850" w:type="dxa"/>
            <w:vMerge/>
            <w:vAlign w:val="center"/>
          </w:tcPr>
          <w:p w:rsidR="00A24B0D" w:rsidRPr="00967ED6" w:rsidRDefault="00A24B0D" w:rsidP="008C20DA">
            <w:pPr>
              <w:spacing w:line="276" w:lineRule="auto"/>
              <w:rPr>
                <w:bCs/>
                <w:sz w:val="18"/>
                <w:szCs w:val="18"/>
                <w:lang w:eastAsia="en-US"/>
              </w:rPr>
            </w:pPr>
          </w:p>
        </w:tc>
        <w:tc>
          <w:tcPr>
            <w:tcW w:w="2850" w:type="dxa"/>
            <w:vMerge/>
            <w:vAlign w:val="center"/>
          </w:tcPr>
          <w:p w:rsidR="00A24B0D" w:rsidRPr="00967ED6" w:rsidRDefault="00A24B0D" w:rsidP="008C20DA">
            <w:pPr>
              <w:spacing w:line="276" w:lineRule="auto"/>
              <w:rPr>
                <w:bCs/>
                <w:sz w:val="18"/>
                <w:szCs w:val="18"/>
                <w:lang w:eastAsia="en-US"/>
              </w:rPr>
            </w:pPr>
          </w:p>
        </w:tc>
        <w:tc>
          <w:tcPr>
            <w:tcW w:w="3383" w:type="dxa"/>
            <w:vMerge/>
            <w:vAlign w:val="center"/>
          </w:tcPr>
          <w:p w:rsidR="00A24B0D" w:rsidRPr="00967ED6" w:rsidRDefault="00A24B0D" w:rsidP="008C20DA">
            <w:pPr>
              <w:spacing w:line="276" w:lineRule="auto"/>
              <w:rPr>
                <w:bCs/>
                <w:sz w:val="18"/>
                <w:szCs w:val="18"/>
                <w:lang w:eastAsia="en-US"/>
              </w:rPr>
            </w:pPr>
          </w:p>
        </w:tc>
        <w:tc>
          <w:tcPr>
            <w:tcW w:w="1134" w:type="dxa"/>
            <w:vMerge/>
            <w:vAlign w:val="center"/>
          </w:tcPr>
          <w:p w:rsidR="00A24B0D" w:rsidRPr="00967ED6" w:rsidRDefault="00A24B0D" w:rsidP="008C20DA">
            <w:pPr>
              <w:spacing w:line="276" w:lineRule="auto"/>
              <w:rPr>
                <w:bCs/>
                <w:sz w:val="18"/>
                <w:szCs w:val="18"/>
                <w:lang w:eastAsia="en-US"/>
              </w:rPr>
            </w:pPr>
          </w:p>
        </w:tc>
        <w:tc>
          <w:tcPr>
            <w:tcW w:w="1417" w:type="dxa"/>
            <w:vMerge/>
            <w:vAlign w:val="center"/>
          </w:tcPr>
          <w:p w:rsidR="00A24B0D" w:rsidRPr="00967ED6" w:rsidRDefault="00A24B0D" w:rsidP="008C20DA">
            <w:pPr>
              <w:spacing w:line="276" w:lineRule="auto"/>
              <w:rPr>
                <w:bCs/>
                <w:sz w:val="18"/>
                <w:szCs w:val="18"/>
                <w:lang w:eastAsia="en-US"/>
              </w:rPr>
            </w:pPr>
          </w:p>
        </w:tc>
        <w:tc>
          <w:tcPr>
            <w:tcW w:w="2410" w:type="dxa"/>
            <w:vAlign w:val="center"/>
          </w:tcPr>
          <w:p w:rsidR="00A24B0D" w:rsidRPr="00967ED6" w:rsidRDefault="00A24B0D" w:rsidP="008C20DA">
            <w:pPr>
              <w:spacing w:after="120" w:line="276" w:lineRule="auto"/>
              <w:jc w:val="center"/>
              <w:rPr>
                <w:bCs/>
                <w:sz w:val="18"/>
                <w:szCs w:val="18"/>
                <w:lang w:eastAsia="en-US"/>
              </w:rPr>
            </w:pPr>
            <w:r w:rsidRPr="00967ED6">
              <w:rPr>
                <w:bCs/>
                <w:sz w:val="18"/>
                <w:szCs w:val="18"/>
                <w:lang w:eastAsia="en-US"/>
              </w:rPr>
              <w:t>Оценочные</w:t>
            </w:r>
          </w:p>
        </w:tc>
        <w:tc>
          <w:tcPr>
            <w:tcW w:w="2552" w:type="dxa"/>
            <w:vAlign w:val="center"/>
          </w:tcPr>
          <w:p w:rsidR="00A24B0D" w:rsidRPr="00967ED6" w:rsidRDefault="00A24B0D" w:rsidP="008C20DA">
            <w:pPr>
              <w:spacing w:after="120" w:line="276" w:lineRule="auto"/>
              <w:jc w:val="center"/>
              <w:rPr>
                <w:bCs/>
                <w:sz w:val="18"/>
                <w:szCs w:val="18"/>
                <w:lang w:eastAsia="en-US"/>
              </w:rPr>
            </w:pPr>
            <w:r w:rsidRPr="00967ED6">
              <w:rPr>
                <w:bCs/>
                <w:sz w:val="18"/>
                <w:szCs w:val="18"/>
                <w:lang w:eastAsia="en-US"/>
              </w:rPr>
              <w:t>Безоценочные</w:t>
            </w:r>
          </w:p>
        </w:tc>
      </w:tr>
      <w:tr w:rsidR="00A24B0D" w:rsidTr="0008775D">
        <w:trPr>
          <w:trHeight w:val="745"/>
        </w:trPr>
        <w:tc>
          <w:tcPr>
            <w:tcW w:w="14596" w:type="dxa"/>
            <w:gridSpan w:val="7"/>
            <w:vAlign w:val="center"/>
          </w:tcPr>
          <w:p w:rsidR="00A24B0D" w:rsidRDefault="00A24B0D" w:rsidP="008C20DA">
            <w:pPr>
              <w:pStyle w:val="NormalWeb"/>
              <w:shd w:val="clear" w:color="auto" w:fill="FFFFFF"/>
              <w:spacing w:before="0" w:beforeAutospacing="0" w:after="0" w:afterAutospacing="0"/>
              <w:jc w:val="center"/>
              <w:rPr>
                <w:b/>
                <w:bCs/>
                <w:color w:val="000000"/>
                <w:sz w:val="20"/>
                <w:szCs w:val="20"/>
                <w:u w:val="single"/>
              </w:rPr>
            </w:pPr>
          </w:p>
          <w:p w:rsidR="00A24B0D" w:rsidRDefault="00A24B0D" w:rsidP="008C20DA">
            <w:pPr>
              <w:pStyle w:val="NormalWeb"/>
              <w:shd w:val="clear" w:color="auto" w:fill="FFFFFF"/>
              <w:spacing w:before="0" w:beforeAutospacing="0" w:after="0" w:afterAutospacing="0"/>
              <w:jc w:val="center"/>
              <w:rPr>
                <w:b/>
                <w:bCs/>
                <w:color w:val="000000"/>
                <w:sz w:val="20"/>
                <w:szCs w:val="20"/>
                <w:u w:val="single"/>
              </w:rPr>
            </w:pPr>
            <w:r>
              <w:rPr>
                <w:b/>
                <w:bCs/>
                <w:color w:val="000000"/>
                <w:sz w:val="20"/>
                <w:szCs w:val="20"/>
                <w:u w:val="single"/>
              </w:rPr>
              <w:t>10 класс</w:t>
            </w:r>
          </w:p>
          <w:p w:rsidR="00A24B0D" w:rsidRDefault="00A24B0D" w:rsidP="0008775D">
            <w:pPr>
              <w:spacing w:line="276" w:lineRule="auto"/>
              <w:rPr>
                <w:bCs/>
                <w:sz w:val="18"/>
                <w:szCs w:val="18"/>
                <w:lang w:eastAsia="en-US"/>
              </w:rPr>
            </w:pPr>
          </w:p>
          <w:p w:rsidR="00A24B0D" w:rsidRPr="00967ED6" w:rsidRDefault="00A24B0D" w:rsidP="008C20DA">
            <w:pPr>
              <w:spacing w:line="276" w:lineRule="auto"/>
              <w:jc w:val="center"/>
              <w:rPr>
                <w:bCs/>
                <w:sz w:val="18"/>
                <w:szCs w:val="18"/>
                <w:lang w:eastAsia="en-US"/>
              </w:rPr>
            </w:pPr>
          </w:p>
        </w:tc>
      </w:tr>
      <w:tr w:rsidR="00A24B0D" w:rsidRPr="00A45F37" w:rsidTr="008C20DA">
        <w:trPr>
          <w:trHeight w:val="4869"/>
        </w:trPr>
        <w:tc>
          <w:tcPr>
            <w:tcW w:w="850" w:type="dxa"/>
            <w:vAlign w:val="center"/>
          </w:tcPr>
          <w:p w:rsidR="00A24B0D" w:rsidRPr="00A45F37" w:rsidRDefault="00A24B0D" w:rsidP="008C20DA">
            <w:pPr>
              <w:spacing w:line="276" w:lineRule="auto"/>
              <w:jc w:val="center"/>
              <w:rPr>
                <w:bCs/>
                <w:sz w:val="18"/>
                <w:szCs w:val="18"/>
                <w:lang w:eastAsia="en-US"/>
              </w:rPr>
            </w:pPr>
          </w:p>
          <w:p w:rsidR="00A24B0D" w:rsidRPr="00A45F37" w:rsidRDefault="00A24B0D" w:rsidP="008C20DA">
            <w:pPr>
              <w:spacing w:line="276" w:lineRule="auto"/>
              <w:jc w:val="center"/>
              <w:rPr>
                <w:bCs/>
                <w:sz w:val="18"/>
                <w:szCs w:val="18"/>
                <w:lang w:eastAsia="en-US"/>
              </w:rPr>
            </w:pPr>
            <w:r w:rsidRPr="00A45F37">
              <w:rPr>
                <w:bCs/>
                <w:sz w:val="18"/>
                <w:szCs w:val="18"/>
                <w:lang w:eastAsia="en-US"/>
              </w:rPr>
              <w:t>1</w:t>
            </w:r>
          </w:p>
        </w:tc>
        <w:tc>
          <w:tcPr>
            <w:tcW w:w="2850" w:type="dxa"/>
            <w:vAlign w:val="center"/>
          </w:tcPr>
          <w:p w:rsidR="00A24B0D" w:rsidRPr="00A45F37" w:rsidRDefault="00A24B0D" w:rsidP="008C20DA">
            <w:pPr>
              <w:spacing w:line="360" w:lineRule="auto"/>
              <w:jc w:val="center"/>
              <w:rPr>
                <w:sz w:val="18"/>
                <w:szCs w:val="18"/>
                <w:lang w:eastAsia="en-US"/>
              </w:rPr>
            </w:pPr>
          </w:p>
          <w:p w:rsidR="00A24B0D" w:rsidRPr="00A45F37" w:rsidRDefault="00A24B0D" w:rsidP="008C20DA">
            <w:pPr>
              <w:spacing w:line="360" w:lineRule="auto"/>
              <w:jc w:val="center"/>
              <w:rPr>
                <w:sz w:val="18"/>
                <w:szCs w:val="18"/>
                <w:lang w:eastAsia="en-US"/>
              </w:rPr>
            </w:pPr>
            <w:r w:rsidRPr="00A45F37">
              <w:rPr>
                <w:sz w:val="18"/>
                <w:szCs w:val="18"/>
                <w:lang w:eastAsia="en-US"/>
              </w:rPr>
              <w:t>Раздел 1. Современные методы географических исследований. Источники географической информации.</w:t>
            </w:r>
          </w:p>
        </w:tc>
        <w:tc>
          <w:tcPr>
            <w:tcW w:w="3383" w:type="dxa"/>
            <w:vAlign w:val="center"/>
          </w:tcPr>
          <w:p w:rsidR="00A24B0D" w:rsidRPr="00DB7490" w:rsidRDefault="00A24B0D" w:rsidP="00DB7490">
            <w:pPr>
              <w:pStyle w:val="c4"/>
              <w:shd w:val="clear" w:color="auto" w:fill="FFFFFF"/>
              <w:spacing w:before="0" w:beforeAutospacing="0" w:after="0" w:afterAutospacing="0"/>
              <w:rPr>
                <w:b/>
                <w:color w:val="000000"/>
                <w:sz w:val="18"/>
                <w:szCs w:val="18"/>
              </w:rPr>
            </w:pPr>
            <w:r w:rsidRPr="00DB7490">
              <w:rPr>
                <w:rStyle w:val="c8"/>
                <w:b/>
                <w:bCs/>
                <w:color w:val="000000"/>
                <w:sz w:val="18"/>
                <w:szCs w:val="18"/>
              </w:rPr>
              <w:t>Выпускник на базовом уровне научится:</w:t>
            </w:r>
          </w:p>
          <w:p w:rsidR="00A24B0D" w:rsidRPr="00DB7490" w:rsidRDefault="00A24B0D" w:rsidP="00DB7490">
            <w:pPr>
              <w:pStyle w:val="c4"/>
              <w:shd w:val="clear" w:color="auto" w:fill="FFFFFF"/>
              <w:spacing w:before="0" w:beforeAutospacing="0" w:after="0" w:afterAutospacing="0"/>
              <w:rPr>
                <w:color w:val="000000"/>
                <w:sz w:val="18"/>
                <w:szCs w:val="18"/>
              </w:rPr>
            </w:pPr>
            <w:r w:rsidRPr="00DB7490">
              <w:rPr>
                <w:rStyle w:val="c1"/>
                <w:color w:val="000000"/>
                <w:sz w:val="18"/>
                <w:szCs w:val="18"/>
              </w:rPr>
              <w:t>–        понимать значение географии как науки и объяснять ее роль в решении проблем человечества;</w:t>
            </w:r>
          </w:p>
          <w:p w:rsidR="00A24B0D" w:rsidRPr="00DB7490" w:rsidRDefault="00A24B0D" w:rsidP="00DB7490">
            <w:pPr>
              <w:pStyle w:val="c4"/>
              <w:shd w:val="clear" w:color="auto" w:fill="FFFFFF"/>
              <w:spacing w:before="0" w:beforeAutospacing="0" w:after="0" w:afterAutospacing="0"/>
              <w:rPr>
                <w:color w:val="000000"/>
                <w:sz w:val="18"/>
                <w:szCs w:val="18"/>
              </w:rPr>
            </w:pPr>
            <w:r w:rsidRPr="00DB7490">
              <w:rPr>
                <w:rStyle w:val="c1"/>
                <w:color w:val="000000"/>
                <w:sz w:val="18"/>
                <w:szCs w:val="18"/>
              </w:rPr>
              <w:t>–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A24B0D" w:rsidRDefault="00A24B0D" w:rsidP="00DB7490">
            <w:pPr>
              <w:pStyle w:val="c4"/>
              <w:shd w:val="clear" w:color="auto" w:fill="FFFFFF"/>
              <w:spacing w:before="0" w:beforeAutospacing="0" w:after="0" w:afterAutospacing="0"/>
              <w:rPr>
                <w:rStyle w:val="c1"/>
                <w:color w:val="000000"/>
                <w:sz w:val="18"/>
                <w:szCs w:val="18"/>
              </w:rPr>
            </w:pPr>
            <w:r w:rsidRPr="00DB7490">
              <w:rPr>
                <w:rStyle w:val="c1"/>
                <w:color w:val="000000"/>
                <w:sz w:val="18"/>
                <w:szCs w:val="18"/>
              </w:rPr>
              <w:t>–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A24B0D" w:rsidRPr="00DB7490" w:rsidRDefault="00A24B0D" w:rsidP="00DB7490">
            <w:pPr>
              <w:pStyle w:val="c4"/>
              <w:shd w:val="clear" w:color="auto" w:fill="FFFFFF"/>
              <w:spacing w:before="0" w:beforeAutospacing="0" w:after="0" w:afterAutospacing="0"/>
              <w:rPr>
                <w:b/>
                <w:color w:val="000000"/>
                <w:sz w:val="18"/>
                <w:szCs w:val="18"/>
              </w:rPr>
            </w:pPr>
            <w:r w:rsidRPr="00DB7490">
              <w:rPr>
                <w:rStyle w:val="c8"/>
                <w:b/>
                <w:bCs/>
                <w:color w:val="000000"/>
                <w:sz w:val="18"/>
                <w:szCs w:val="18"/>
              </w:rPr>
              <w:t>Выпускник на базовом уровне получит возможность научиться:</w:t>
            </w:r>
          </w:p>
          <w:p w:rsidR="00A24B0D" w:rsidRPr="00DB7490" w:rsidRDefault="00A24B0D" w:rsidP="00DB7490">
            <w:pPr>
              <w:pStyle w:val="c4"/>
              <w:shd w:val="clear" w:color="auto" w:fill="FFFFFF"/>
              <w:spacing w:before="0" w:beforeAutospacing="0" w:after="0" w:afterAutospacing="0"/>
              <w:rPr>
                <w:color w:val="000000"/>
                <w:sz w:val="18"/>
                <w:szCs w:val="18"/>
              </w:rPr>
            </w:pPr>
            <w:r w:rsidRPr="00DB7490">
              <w:rPr>
                <w:rStyle w:val="c1"/>
                <w:color w:val="000000"/>
                <w:sz w:val="18"/>
                <w:szCs w:val="18"/>
              </w:rPr>
              <w:t>–         характеризовать процессы, происходящие в географической среде; сравнивать процессы между собой, делать выводы на основе сравнения;</w:t>
            </w:r>
          </w:p>
          <w:p w:rsidR="00A24B0D" w:rsidRPr="00DB7490" w:rsidRDefault="00A24B0D" w:rsidP="00DB7490">
            <w:pPr>
              <w:pStyle w:val="c4"/>
              <w:shd w:val="clear" w:color="auto" w:fill="FFFFFF"/>
              <w:spacing w:before="0" w:beforeAutospacing="0" w:after="0" w:afterAutospacing="0"/>
              <w:rPr>
                <w:color w:val="000000"/>
                <w:sz w:val="18"/>
                <w:szCs w:val="18"/>
              </w:rPr>
            </w:pPr>
            <w:r w:rsidRPr="00DB7490">
              <w:rPr>
                <w:rStyle w:val="c1"/>
                <w:color w:val="000000"/>
                <w:sz w:val="18"/>
                <w:szCs w:val="18"/>
              </w:rPr>
              <w:t>–        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A24B0D" w:rsidRPr="00DB7490" w:rsidRDefault="00A24B0D" w:rsidP="00DB7490">
            <w:pPr>
              <w:pStyle w:val="c4"/>
              <w:shd w:val="clear" w:color="auto" w:fill="FFFFFF"/>
              <w:spacing w:before="0" w:beforeAutospacing="0" w:after="0" w:afterAutospacing="0"/>
              <w:rPr>
                <w:color w:val="000000"/>
                <w:sz w:val="18"/>
                <w:szCs w:val="18"/>
              </w:rPr>
            </w:pPr>
          </w:p>
          <w:p w:rsidR="00A24B0D" w:rsidRPr="00A45F37" w:rsidRDefault="00A24B0D" w:rsidP="00176120">
            <w:pPr>
              <w:pStyle w:val="NormalWeb"/>
              <w:shd w:val="clear" w:color="auto" w:fill="FFFFFF"/>
              <w:spacing w:before="0" w:beforeAutospacing="0" w:after="0" w:afterAutospacing="0"/>
              <w:rPr>
                <w:b/>
                <w:bCs/>
                <w:color w:val="000000"/>
                <w:sz w:val="18"/>
                <w:szCs w:val="18"/>
                <w:u w:val="single"/>
              </w:rPr>
            </w:pPr>
          </w:p>
        </w:tc>
        <w:tc>
          <w:tcPr>
            <w:tcW w:w="1134" w:type="dxa"/>
            <w:vAlign w:val="center"/>
          </w:tcPr>
          <w:p w:rsidR="00A24B0D" w:rsidRPr="00A45F37" w:rsidRDefault="00A24B0D" w:rsidP="008C20DA">
            <w:pPr>
              <w:spacing w:line="276" w:lineRule="auto"/>
              <w:jc w:val="center"/>
              <w:rPr>
                <w:sz w:val="18"/>
                <w:szCs w:val="18"/>
                <w:lang w:eastAsia="en-US"/>
              </w:rPr>
            </w:pPr>
          </w:p>
          <w:p w:rsidR="00A24B0D" w:rsidRPr="00A45F37" w:rsidRDefault="00A24B0D" w:rsidP="008C20DA">
            <w:pPr>
              <w:spacing w:line="276" w:lineRule="auto"/>
              <w:jc w:val="center"/>
              <w:rPr>
                <w:sz w:val="18"/>
                <w:szCs w:val="18"/>
                <w:lang w:eastAsia="en-US"/>
              </w:rPr>
            </w:pPr>
          </w:p>
          <w:p w:rsidR="00A24B0D" w:rsidRPr="00A45F37" w:rsidRDefault="00A24B0D" w:rsidP="008C20DA">
            <w:pPr>
              <w:spacing w:line="276" w:lineRule="auto"/>
              <w:jc w:val="center"/>
              <w:rPr>
                <w:sz w:val="18"/>
                <w:szCs w:val="18"/>
                <w:lang w:eastAsia="en-US"/>
              </w:rPr>
            </w:pPr>
            <w:r w:rsidRPr="00A45F37">
              <w:rPr>
                <w:sz w:val="18"/>
                <w:szCs w:val="18"/>
                <w:lang w:eastAsia="en-US"/>
              </w:rPr>
              <w:t>4</w:t>
            </w:r>
          </w:p>
        </w:tc>
        <w:tc>
          <w:tcPr>
            <w:tcW w:w="1417" w:type="dxa"/>
            <w:vAlign w:val="center"/>
          </w:tcPr>
          <w:p w:rsidR="00A24B0D" w:rsidRPr="00A45F37" w:rsidRDefault="00A24B0D" w:rsidP="008C20DA">
            <w:pPr>
              <w:spacing w:line="276" w:lineRule="auto"/>
              <w:jc w:val="center"/>
              <w:rPr>
                <w:bCs/>
                <w:sz w:val="18"/>
                <w:szCs w:val="18"/>
                <w:lang w:eastAsia="en-US"/>
              </w:rPr>
            </w:pPr>
          </w:p>
          <w:p w:rsidR="00A24B0D" w:rsidRPr="00A45F37" w:rsidRDefault="00A24B0D" w:rsidP="008C20DA">
            <w:pPr>
              <w:spacing w:line="276" w:lineRule="auto"/>
              <w:jc w:val="center"/>
              <w:rPr>
                <w:bCs/>
                <w:sz w:val="18"/>
                <w:szCs w:val="18"/>
                <w:lang w:eastAsia="en-US"/>
              </w:rPr>
            </w:pPr>
          </w:p>
          <w:p w:rsidR="00A24B0D" w:rsidRPr="00A45F37" w:rsidRDefault="00A24B0D" w:rsidP="008C20DA">
            <w:pPr>
              <w:spacing w:line="276" w:lineRule="auto"/>
              <w:jc w:val="center"/>
              <w:rPr>
                <w:bCs/>
                <w:sz w:val="18"/>
                <w:szCs w:val="18"/>
                <w:lang w:eastAsia="en-US"/>
              </w:rPr>
            </w:pPr>
            <w:r w:rsidRPr="00A45F37">
              <w:rPr>
                <w:bCs/>
                <w:sz w:val="18"/>
                <w:szCs w:val="18"/>
                <w:lang w:eastAsia="en-US"/>
              </w:rPr>
              <w:t>-</w:t>
            </w:r>
          </w:p>
        </w:tc>
        <w:tc>
          <w:tcPr>
            <w:tcW w:w="2410" w:type="dxa"/>
            <w:vAlign w:val="center"/>
          </w:tcPr>
          <w:p w:rsidR="00A24B0D" w:rsidRPr="00A45F37" w:rsidRDefault="00A24B0D" w:rsidP="008C20DA">
            <w:pPr>
              <w:spacing w:line="276" w:lineRule="auto"/>
              <w:jc w:val="center"/>
              <w:rPr>
                <w:bCs/>
                <w:sz w:val="18"/>
                <w:szCs w:val="18"/>
                <w:lang w:eastAsia="en-US"/>
              </w:rPr>
            </w:pPr>
          </w:p>
          <w:p w:rsidR="00A24B0D" w:rsidRPr="00A45F37" w:rsidRDefault="00A24B0D" w:rsidP="008C20DA">
            <w:pPr>
              <w:spacing w:line="276" w:lineRule="auto"/>
              <w:jc w:val="center"/>
              <w:rPr>
                <w:bCs/>
                <w:sz w:val="18"/>
                <w:szCs w:val="18"/>
                <w:lang w:eastAsia="en-US"/>
              </w:rPr>
            </w:pPr>
          </w:p>
          <w:p w:rsidR="00A24B0D" w:rsidRPr="00A45F37" w:rsidRDefault="00A24B0D" w:rsidP="008C20DA">
            <w:pPr>
              <w:spacing w:line="276" w:lineRule="auto"/>
              <w:jc w:val="center"/>
              <w:rPr>
                <w:bCs/>
                <w:sz w:val="18"/>
                <w:szCs w:val="18"/>
                <w:lang w:eastAsia="en-US"/>
              </w:rPr>
            </w:pPr>
            <w:r w:rsidRPr="00A45F37">
              <w:rPr>
                <w:bCs/>
                <w:sz w:val="18"/>
                <w:szCs w:val="18"/>
                <w:lang w:eastAsia="en-US"/>
              </w:rPr>
              <w:t>2</w:t>
            </w:r>
          </w:p>
        </w:tc>
        <w:tc>
          <w:tcPr>
            <w:tcW w:w="2552" w:type="dxa"/>
            <w:vAlign w:val="center"/>
          </w:tcPr>
          <w:p w:rsidR="00A24B0D" w:rsidRPr="00A45F37" w:rsidRDefault="00A24B0D" w:rsidP="008C20DA">
            <w:pPr>
              <w:spacing w:line="276" w:lineRule="auto"/>
              <w:jc w:val="center"/>
              <w:rPr>
                <w:bCs/>
                <w:sz w:val="18"/>
                <w:szCs w:val="18"/>
                <w:lang w:eastAsia="en-US"/>
              </w:rPr>
            </w:pPr>
          </w:p>
          <w:p w:rsidR="00A24B0D" w:rsidRPr="00A45F37" w:rsidRDefault="00A24B0D" w:rsidP="008C20DA">
            <w:pPr>
              <w:spacing w:line="276" w:lineRule="auto"/>
              <w:jc w:val="center"/>
              <w:rPr>
                <w:bCs/>
                <w:sz w:val="18"/>
                <w:szCs w:val="18"/>
                <w:lang w:eastAsia="en-US"/>
              </w:rPr>
            </w:pPr>
          </w:p>
          <w:p w:rsidR="00A24B0D" w:rsidRPr="00A45F37" w:rsidRDefault="00A24B0D" w:rsidP="008C20DA">
            <w:pPr>
              <w:spacing w:line="276" w:lineRule="auto"/>
              <w:jc w:val="center"/>
              <w:rPr>
                <w:bCs/>
                <w:sz w:val="18"/>
                <w:szCs w:val="18"/>
                <w:lang w:eastAsia="en-US"/>
              </w:rPr>
            </w:pPr>
            <w:r w:rsidRPr="00A45F37">
              <w:rPr>
                <w:bCs/>
                <w:sz w:val="18"/>
                <w:szCs w:val="18"/>
                <w:lang w:eastAsia="en-US"/>
              </w:rPr>
              <w:t>2</w:t>
            </w:r>
          </w:p>
        </w:tc>
      </w:tr>
      <w:tr w:rsidR="00A24B0D" w:rsidRPr="00A45F37" w:rsidTr="008C20DA">
        <w:trPr>
          <w:trHeight w:val="695"/>
        </w:trPr>
        <w:tc>
          <w:tcPr>
            <w:tcW w:w="850" w:type="dxa"/>
            <w:vAlign w:val="center"/>
          </w:tcPr>
          <w:p w:rsidR="00A24B0D" w:rsidRPr="00A45F37" w:rsidRDefault="00A24B0D" w:rsidP="008C20DA">
            <w:pPr>
              <w:spacing w:line="276" w:lineRule="auto"/>
              <w:jc w:val="center"/>
              <w:rPr>
                <w:bCs/>
                <w:sz w:val="18"/>
                <w:szCs w:val="18"/>
                <w:lang w:eastAsia="en-US"/>
              </w:rPr>
            </w:pPr>
            <w:r w:rsidRPr="00A45F37">
              <w:rPr>
                <w:bCs/>
                <w:sz w:val="18"/>
                <w:szCs w:val="18"/>
                <w:lang w:eastAsia="en-US"/>
              </w:rPr>
              <w:t>2</w:t>
            </w:r>
          </w:p>
        </w:tc>
        <w:tc>
          <w:tcPr>
            <w:tcW w:w="2850" w:type="dxa"/>
            <w:vAlign w:val="center"/>
          </w:tcPr>
          <w:p w:rsidR="00A24B0D" w:rsidRPr="00A45F37" w:rsidRDefault="00A24B0D" w:rsidP="008C20DA">
            <w:pPr>
              <w:spacing w:line="360" w:lineRule="auto"/>
              <w:jc w:val="center"/>
              <w:rPr>
                <w:bCs/>
                <w:sz w:val="18"/>
                <w:szCs w:val="18"/>
                <w:lang w:eastAsia="en-US"/>
              </w:rPr>
            </w:pPr>
            <w:r w:rsidRPr="00A45F37">
              <w:rPr>
                <w:sz w:val="18"/>
                <w:szCs w:val="18"/>
                <w:lang w:eastAsia="en-US"/>
              </w:rPr>
              <w:t>Раздел 2. Природа и человек в современном мире.</w:t>
            </w:r>
          </w:p>
        </w:tc>
        <w:tc>
          <w:tcPr>
            <w:tcW w:w="3383" w:type="dxa"/>
            <w:vAlign w:val="center"/>
          </w:tcPr>
          <w:p w:rsidR="00A24B0D" w:rsidRDefault="00A24B0D" w:rsidP="00DB7490">
            <w:pPr>
              <w:pStyle w:val="c4"/>
              <w:shd w:val="clear" w:color="auto" w:fill="FFFFFF"/>
              <w:spacing w:before="0" w:beforeAutospacing="0" w:after="0" w:afterAutospacing="0"/>
              <w:rPr>
                <w:rStyle w:val="c8"/>
                <w:b/>
                <w:bCs/>
                <w:color w:val="000000"/>
                <w:sz w:val="18"/>
                <w:szCs w:val="18"/>
              </w:rPr>
            </w:pPr>
            <w:r w:rsidRPr="00DB7490">
              <w:rPr>
                <w:rStyle w:val="c8"/>
                <w:b/>
                <w:bCs/>
                <w:color w:val="000000"/>
                <w:sz w:val="18"/>
                <w:szCs w:val="18"/>
              </w:rPr>
              <w:t>Выпускник на базовом уровне научится:</w:t>
            </w:r>
          </w:p>
          <w:p w:rsidR="00A24B0D" w:rsidRPr="00DB7490" w:rsidRDefault="00A24B0D" w:rsidP="00DB7490">
            <w:pPr>
              <w:pStyle w:val="c4"/>
              <w:shd w:val="clear" w:color="auto" w:fill="FFFFFF"/>
              <w:spacing w:before="0" w:beforeAutospacing="0" w:after="0" w:afterAutospacing="0"/>
              <w:rPr>
                <w:color w:val="000000"/>
                <w:sz w:val="18"/>
                <w:szCs w:val="18"/>
              </w:rPr>
            </w:pPr>
            <w:r w:rsidRPr="00DB7490">
              <w:rPr>
                <w:rStyle w:val="c8"/>
                <w:b/>
                <w:bCs/>
                <w:color w:val="000000"/>
                <w:sz w:val="18"/>
                <w:szCs w:val="18"/>
              </w:rPr>
              <w:t xml:space="preserve"> </w:t>
            </w:r>
            <w:r w:rsidRPr="00DB7490">
              <w:rPr>
                <w:rStyle w:val="c1"/>
                <w:color w:val="000000"/>
                <w:sz w:val="18"/>
                <w:szCs w:val="18"/>
              </w:rPr>
              <w:t>–        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A24B0D" w:rsidRPr="00DB7490" w:rsidRDefault="00A24B0D" w:rsidP="00DB7490">
            <w:pPr>
              <w:pStyle w:val="c4"/>
              <w:shd w:val="clear" w:color="auto" w:fill="FFFFFF"/>
              <w:spacing w:before="0" w:beforeAutospacing="0" w:after="0" w:afterAutospacing="0"/>
              <w:rPr>
                <w:color w:val="000000"/>
                <w:sz w:val="18"/>
                <w:szCs w:val="18"/>
              </w:rPr>
            </w:pPr>
            <w:r w:rsidRPr="00DB7490">
              <w:rPr>
                <w:rStyle w:val="c1"/>
                <w:color w:val="000000"/>
                <w:sz w:val="18"/>
                <w:szCs w:val="18"/>
              </w:rPr>
              <w:t>–        сравнивать географические объекты между собой по заданным критериям;</w:t>
            </w:r>
          </w:p>
          <w:p w:rsidR="00A24B0D" w:rsidRPr="00DB7490" w:rsidRDefault="00A24B0D" w:rsidP="00DB7490">
            <w:pPr>
              <w:pStyle w:val="c4"/>
              <w:shd w:val="clear" w:color="auto" w:fill="FFFFFF"/>
              <w:spacing w:before="0" w:beforeAutospacing="0" w:after="0" w:afterAutospacing="0"/>
              <w:rPr>
                <w:color w:val="000000"/>
                <w:sz w:val="18"/>
                <w:szCs w:val="18"/>
              </w:rPr>
            </w:pPr>
            <w:r w:rsidRPr="00DB7490">
              <w:rPr>
                <w:rStyle w:val="c1"/>
                <w:color w:val="000000"/>
                <w:sz w:val="18"/>
                <w:szCs w:val="18"/>
              </w:rPr>
              <w:t>–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A24B0D" w:rsidRPr="00DB7490" w:rsidRDefault="00A24B0D" w:rsidP="00DB7490">
            <w:pPr>
              <w:pStyle w:val="c4"/>
              <w:shd w:val="clear" w:color="auto" w:fill="FFFFFF"/>
              <w:spacing w:before="0" w:beforeAutospacing="0" w:after="0" w:afterAutospacing="0"/>
              <w:rPr>
                <w:color w:val="000000"/>
                <w:sz w:val="18"/>
                <w:szCs w:val="18"/>
              </w:rPr>
            </w:pPr>
            <w:r w:rsidRPr="00DB7490">
              <w:rPr>
                <w:rStyle w:val="c1"/>
                <w:color w:val="000000"/>
                <w:sz w:val="18"/>
                <w:szCs w:val="18"/>
              </w:rPr>
              <w:t>–        раскрывать причинно-следственные связи природно-хозяйственных явлений и процессов;</w:t>
            </w:r>
          </w:p>
          <w:p w:rsidR="00A24B0D" w:rsidRPr="00DB7490" w:rsidRDefault="00A24B0D" w:rsidP="00DB7490">
            <w:pPr>
              <w:pStyle w:val="c4"/>
              <w:shd w:val="clear" w:color="auto" w:fill="FFFFFF"/>
              <w:spacing w:before="0" w:beforeAutospacing="0" w:after="0" w:afterAutospacing="0"/>
              <w:rPr>
                <w:color w:val="000000"/>
                <w:sz w:val="18"/>
                <w:szCs w:val="18"/>
              </w:rPr>
            </w:pPr>
            <w:r w:rsidRPr="00DB7490">
              <w:rPr>
                <w:rStyle w:val="c1"/>
                <w:color w:val="000000"/>
                <w:sz w:val="18"/>
                <w:szCs w:val="18"/>
              </w:rPr>
              <w:t>–        выделять и объяснять существенные признаки географических объектов и явлений;</w:t>
            </w:r>
          </w:p>
          <w:p w:rsidR="00A24B0D" w:rsidRPr="00DB7490" w:rsidRDefault="00A24B0D" w:rsidP="00DB7490">
            <w:pPr>
              <w:pStyle w:val="c4"/>
              <w:shd w:val="clear" w:color="auto" w:fill="FFFFFF"/>
              <w:spacing w:before="0" w:beforeAutospacing="0" w:after="0" w:afterAutospacing="0"/>
              <w:rPr>
                <w:color w:val="000000"/>
                <w:sz w:val="18"/>
                <w:szCs w:val="18"/>
              </w:rPr>
            </w:pPr>
            <w:r w:rsidRPr="00DB7490">
              <w:rPr>
                <w:rStyle w:val="c1"/>
                <w:color w:val="000000"/>
                <w:sz w:val="18"/>
                <w:szCs w:val="18"/>
              </w:rPr>
              <w:t>–        выявлять и объяснять географические аспекты различных текущих событий и ситуаций;</w:t>
            </w:r>
          </w:p>
          <w:p w:rsidR="00A24B0D" w:rsidRPr="00DB7490" w:rsidRDefault="00A24B0D" w:rsidP="00DB7490">
            <w:pPr>
              <w:pStyle w:val="c4"/>
              <w:shd w:val="clear" w:color="auto" w:fill="FFFFFF"/>
              <w:spacing w:before="0" w:beforeAutospacing="0" w:after="0" w:afterAutospacing="0"/>
              <w:rPr>
                <w:color w:val="000000"/>
                <w:sz w:val="18"/>
                <w:szCs w:val="18"/>
              </w:rPr>
            </w:pPr>
            <w:r w:rsidRPr="00DB7490">
              <w:rPr>
                <w:rStyle w:val="c1"/>
                <w:color w:val="000000"/>
                <w:sz w:val="18"/>
                <w:szCs w:val="18"/>
              </w:rPr>
              <w:t>–        описывать изменения геосистем в результате природных и антропогенных воздействий;</w:t>
            </w:r>
          </w:p>
          <w:p w:rsidR="00A24B0D" w:rsidRDefault="00A24B0D" w:rsidP="00DB7490">
            <w:pPr>
              <w:pStyle w:val="c4"/>
              <w:shd w:val="clear" w:color="auto" w:fill="FFFFFF"/>
              <w:spacing w:before="0" w:beforeAutospacing="0" w:after="0" w:afterAutospacing="0"/>
              <w:rPr>
                <w:rStyle w:val="c1"/>
                <w:color w:val="000000"/>
                <w:sz w:val="18"/>
                <w:szCs w:val="18"/>
              </w:rPr>
            </w:pPr>
            <w:r w:rsidRPr="00DB7490">
              <w:rPr>
                <w:rStyle w:val="c1"/>
                <w:color w:val="000000"/>
                <w:sz w:val="18"/>
                <w:szCs w:val="18"/>
              </w:rPr>
              <w:t>–        решать задачи по определению состояния окружающей среды, ее пригодности для жизни человека;</w:t>
            </w:r>
          </w:p>
          <w:p w:rsidR="00A24B0D" w:rsidRDefault="00A24B0D" w:rsidP="00DB7490">
            <w:pPr>
              <w:pStyle w:val="c4"/>
              <w:shd w:val="clear" w:color="auto" w:fill="FFFFFF"/>
              <w:spacing w:before="0" w:beforeAutospacing="0" w:after="0" w:afterAutospacing="0"/>
              <w:rPr>
                <w:rStyle w:val="c8"/>
                <w:b/>
                <w:bCs/>
                <w:color w:val="000000"/>
                <w:sz w:val="18"/>
                <w:szCs w:val="18"/>
              </w:rPr>
            </w:pPr>
            <w:r w:rsidRPr="00DB7490">
              <w:rPr>
                <w:rStyle w:val="c8"/>
                <w:b/>
                <w:bCs/>
                <w:color w:val="000000"/>
                <w:sz w:val="18"/>
                <w:szCs w:val="18"/>
              </w:rPr>
              <w:t>Выпускник на базовом уровне получит возможность научиться:</w:t>
            </w:r>
          </w:p>
          <w:p w:rsidR="00A24B0D" w:rsidRPr="00DB7490" w:rsidRDefault="00A24B0D" w:rsidP="00DB7490">
            <w:pPr>
              <w:pStyle w:val="c4"/>
              <w:shd w:val="clear" w:color="auto" w:fill="FFFFFF"/>
              <w:spacing w:before="0" w:beforeAutospacing="0" w:after="0" w:afterAutospacing="0"/>
              <w:rPr>
                <w:color w:val="000000"/>
                <w:sz w:val="18"/>
                <w:szCs w:val="18"/>
              </w:rPr>
            </w:pPr>
            <w:r w:rsidRPr="00DB7490">
              <w:rPr>
                <w:rStyle w:val="c1"/>
                <w:color w:val="000000"/>
                <w:sz w:val="18"/>
                <w:szCs w:val="18"/>
              </w:rPr>
              <w:t>–        делать прогнозы развития географических систем и комплексов в результате изменения их компонентов;</w:t>
            </w:r>
          </w:p>
          <w:p w:rsidR="00A24B0D" w:rsidRPr="00DB7490" w:rsidRDefault="00A24B0D" w:rsidP="00DB7490">
            <w:pPr>
              <w:pStyle w:val="c4"/>
              <w:shd w:val="clear" w:color="auto" w:fill="FFFFFF"/>
              <w:spacing w:before="0" w:beforeAutospacing="0" w:after="0" w:afterAutospacing="0"/>
              <w:rPr>
                <w:color w:val="000000"/>
                <w:sz w:val="18"/>
                <w:szCs w:val="18"/>
              </w:rPr>
            </w:pPr>
            <w:r w:rsidRPr="00DB7490">
              <w:rPr>
                <w:rStyle w:val="c1"/>
                <w:color w:val="000000"/>
                <w:sz w:val="18"/>
                <w:szCs w:val="18"/>
              </w:rPr>
              <w:t>–        выделять наиболее важные экологические, социально-экономические проблемы;</w:t>
            </w:r>
          </w:p>
          <w:p w:rsidR="00A24B0D" w:rsidRPr="00DB7490" w:rsidRDefault="00A24B0D" w:rsidP="00DB7490">
            <w:pPr>
              <w:pStyle w:val="c4"/>
              <w:shd w:val="clear" w:color="auto" w:fill="FFFFFF"/>
              <w:spacing w:before="0" w:beforeAutospacing="0" w:after="0" w:afterAutospacing="0"/>
              <w:rPr>
                <w:color w:val="000000"/>
                <w:sz w:val="18"/>
                <w:szCs w:val="18"/>
              </w:rPr>
            </w:pPr>
            <w:r w:rsidRPr="00DB7490">
              <w:rPr>
                <w:rStyle w:val="c1"/>
                <w:color w:val="000000"/>
                <w:sz w:val="18"/>
                <w:szCs w:val="18"/>
              </w:rPr>
              <w:t>–        давать научное объяснение процессам, явлениям, закономерностям, протекающим в географической оболочке;</w:t>
            </w:r>
          </w:p>
          <w:p w:rsidR="00A24B0D" w:rsidRPr="00DB7490" w:rsidRDefault="00A24B0D" w:rsidP="00DB7490">
            <w:pPr>
              <w:pStyle w:val="c4"/>
              <w:shd w:val="clear" w:color="auto" w:fill="FFFFFF"/>
              <w:spacing w:before="0" w:beforeAutospacing="0" w:after="0" w:afterAutospacing="0"/>
              <w:rPr>
                <w:color w:val="000000"/>
                <w:sz w:val="18"/>
                <w:szCs w:val="18"/>
              </w:rPr>
            </w:pPr>
            <w:r w:rsidRPr="00DB7490">
              <w:rPr>
                <w:rStyle w:val="c1"/>
                <w:color w:val="000000"/>
                <w:sz w:val="18"/>
                <w:szCs w:val="18"/>
              </w:rPr>
              <w:t>–        понимать и характеризовать причины возникновения процессов и явлений, влияющих на безопасность окружающей среды;</w:t>
            </w:r>
          </w:p>
          <w:p w:rsidR="00A24B0D" w:rsidRPr="00DB7490" w:rsidRDefault="00A24B0D" w:rsidP="00DB7490">
            <w:pPr>
              <w:pStyle w:val="c4"/>
              <w:shd w:val="clear" w:color="auto" w:fill="FFFFFF"/>
              <w:spacing w:before="0" w:beforeAutospacing="0" w:after="0" w:afterAutospacing="0"/>
              <w:rPr>
                <w:color w:val="000000"/>
                <w:sz w:val="18"/>
                <w:szCs w:val="18"/>
              </w:rPr>
            </w:pPr>
            <w:r w:rsidRPr="00DB7490">
              <w:rPr>
                <w:rStyle w:val="c1"/>
                <w:color w:val="000000"/>
                <w:sz w:val="18"/>
                <w:szCs w:val="18"/>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24B0D" w:rsidRPr="00A45F37" w:rsidRDefault="00A24B0D" w:rsidP="00176120">
            <w:pPr>
              <w:pStyle w:val="NormalWeb"/>
              <w:shd w:val="clear" w:color="auto" w:fill="FFFFFF"/>
              <w:spacing w:before="0" w:beforeAutospacing="0" w:after="0" w:afterAutospacing="0"/>
              <w:rPr>
                <w:bCs/>
                <w:sz w:val="18"/>
                <w:szCs w:val="18"/>
                <w:lang w:eastAsia="en-US"/>
              </w:rPr>
            </w:pPr>
          </w:p>
        </w:tc>
        <w:tc>
          <w:tcPr>
            <w:tcW w:w="1134" w:type="dxa"/>
            <w:vAlign w:val="center"/>
          </w:tcPr>
          <w:p w:rsidR="00A24B0D" w:rsidRPr="00A45F37" w:rsidRDefault="00A24B0D" w:rsidP="008C20DA">
            <w:pPr>
              <w:spacing w:line="276" w:lineRule="auto"/>
              <w:jc w:val="center"/>
              <w:rPr>
                <w:bCs/>
                <w:sz w:val="18"/>
                <w:szCs w:val="18"/>
                <w:lang w:eastAsia="en-US"/>
              </w:rPr>
            </w:pPr>
            <w:r w:rsidRPr="00A45F37">
              <w:rPr>
                <w:bCs/>
                <w:sz w:val="18"/>
                <w:szCs w:val="18"/>
                <w:lang w:eastAsia="en-US"/>
              </w:rPr>
              <w:t>3</w:t>
            </w:r>
          </w:p>
        </w:tc>
        <w:tc>
          <w:tcPr>
            <w:tcW w:w="1417" w:type="dxa"/>
            <w:vAlign w:val="center"/>
          </w:tcPr>
          <w:p w:rsidR="00A24B0D" w:rsidRPr="00A45F37" w:rsidRDefault="00A24B0D" w:rsidP="008C20DA">
            <w:pPr>
              <w:spacing w:line="276" w:lineRule="auto"/>
              <w:jc w:val="center"/>
              <w:rPr>
                <w:bCs/>
                <w:sz w:val="18"/>
                <w:szCs w:val="18"/>
                <w:lang w:eastAsia="en-US"/>
              </w:rPr>
            </w:pPr>
            <w:r w:rsidRPr="00A45F37">
              <w:rPr>
                <w:bCs/>
                <w:sz w:val="18"/>
                <w:szCs w:val="18"/>
                <w:lang w:eastAsia="en-US"/>
              </w:rPr>
              <w:t>1</w:t>
            </w:r>
          </w:p>
        </w:tc>
        <w:tc>
          <w:tcPr>
            <w:tcW w:w="2410" w:type="dxa"/>
            <w:vAlign w:val="center"/>
          </w:tcPr>
          <w:p w:rsidR="00A24B0D" w:rsidRPr="00A45F37" w:rsidRDefault="00A24B0D" w:rsidP="008C20DA">
            <w:pPr>
              <w:spacing w:line="276" w:lineRule="auto"/>
              <w:jc w:val="center"/>
              <w:rPr>
                <w:bCs/>
                <w:sz w:val="18"/>
                <w:szCs w:val="18"/>
                <w:lang w:eastAsia="en-US"/>
              </w:rPr>
            </w:pPr>
            <w:r w:rsidRPr="00A45F37">
              <w:rPr>
                <w:bCs/>
                <w:sz w:val="18"/>
                <w:szCs w:val="18"/>
                <w:lang w:eastAsia="en-US"/>
              </w:rPr>
              <w:t>1</w:t>
            </w:r>
          </w:p>
        </w:tc>
        <w:tc>
          <w:tcPr>
            <w:tcW w:w="2552" w:type="dxa"/>
            <w:vAlign w:val="center"/>
          </w:tcPr>
          <w:p w:rsidR="00A24B0D" w:rsidRPr="00A45F37" w:rsidRDefault="00A24B0D" w:rsidP="008C20DA">
            <w:pPr>
              <w:spacing w:line="276" w:lineRule="auto"/>
              <w:jc w:val="center"/>
              <w:rPr>
                <w:bCs/>
                <w:sz w:val="18"/>
                <w:szCs w:val="18"/>
                <w:lang w:eastAsia="en-US"/>
              </w:rPr>
            </w:pPr>
            <w:r w:rsidRPr="00A45F37">
              <w:rPr>
                <w:bCs/>
                <w:sz w:val="18"/>
                <w:szCs w:val="18"/>
                <w:lang w:eastAsia="en-US"/>
              </w:rPr>
              <w:t>-</w:t>
            </w:r>
          </w:p>
        </w:tc>
      </w:tr>
      <w:tr w:rsidR="00A24B0D" w:rsidRPr="00A45F37" w:rsidTr="008C20DA">
        <w:trPr>
          <w:trHeight w:val="270"/>
        </w:trPr>
        <w:tc>
          <w:tcPr>
            <w:tcW w:w="850" w:type="dxa"/>
            <w:vAlign w:val="center"/>
          </w:tcPr>
          <w:p w:rsidR="00A24B0D" w:rsidRDefault="00A24B0D" w:rsidP="008C20DA">
            <w:pPr>
              <w:spacing w:line="276" w:lineRule="auto"/>
              <w:jc w:val="center"/>
              <w:rPr>
                <w:bCs/>
                <w:sz w:val="18"/>
                <w:szCs w:val="18"/>
                <w:lang w:eastAsia="en-US"/>
              </w:rPr>
            </w:pPr>
          </w:p>
          <w:p w:rsidR="00A24B0D" w:rsidRDefault="00A24B0D" w:rsidP="008C20DA">
            <w:pPr>
              <w:spacing w:line="276" w:lineRule="auto"/>
              <w:jc w:val="center"/>
              <w:rPr>
                <w:bCs/>
                <w:sz w:val="18"/>
                <w:szCs w:val="18"/>
                <w:lang w:eastAsia="en-US"/>
              </w:rPr>
            </w:pPr>
          </w:p>
          <w:p w:rsidR="00A24B0D" w:rsidRDefault="00A24B0D" w:rsidP="008C20DA">
            <w:pPr>
              <w:spacing w:line="276" w:lineRule="auto"/>
              <w:jc w:val="center"/>
              <w:rPr>
                <w:bCs/>
                <w:sz w:val="18"/>
                <w:szCs w:val="18"/>
                <w:lang w:eastAsia="en-US"/>
              </w:rPr>
            </w:pPr>
          </w:p>
          <w:p w:rsidR="00A24B0D" w:rsidRDefault="00A24B0D" w:rsidP="008C20DA">
            <w:pPr>
              <w:spacing w:line="276" w:lineRule="auto"/>
              <w:jc w:val="center"/>
              <w:rPr>
                <w:bCs/>
                <w:sz w:val="18"/>
                <w:szCs w:val="18"/>
                <w:lang w:eastAsia="en-US"/>
              </w:rPr>
            </w:pPr>
          </w:p>
          <w:p w:rsidR="00A24B0D" w:rsidRDefault="00A24B0D" w:rsidP="008C20DA">
            <w:pPr>
              <w:spacing w:line="276" w:lineRule="auto"/>
              <w:jc w:val="center"/>
              <w:rPr>
                <w:bCs/>
                <w:sz w:val="18"/>
                <w:szCs w:val="18"/>
                <w:lang w:eastAsia="en-US"/>
              </w:rPr>
            </w:pPr>
          </w:p>
          <w:p w:rsidR="00A24B0D" w:rsidRPr="00A45F37" w:rsidRDefault="00A24B0D" w:rsidP="008C20DA">
            <w:pPr>
              <w:spacing w:line="276" w:lineRule="auto"/>
              <w:jc w:val="center"/>
              <w:rPr>
                <w:bCs/>
                <w:sz w:val="18"/>
                <w:szCs w:val="18"/>
                <w:lang w:eastAsia="en-US"/>
              </w:rPr>
            </w:pPr>
            <w:r w:rsidRPr="00A45F37">
              <w:rPr>
                <w:bCs/>
                <w:sz w:val="18"/>
                <w:szCs w:val="18"/>
                <w:lang w:eastAsia="en-US"/>
              </w:rPr>
              <w:t>3</w:t>
            </w:r>
          </w:p>
        </w:tc>
        <w:tc>
          <w:tcPr>
            <w:tcW w:w="2850" w:type="dxa"/>
          </w:tcPr>
          <w:p w:rsidR="00A24B0D" w:rsidRPr="00A45F37" w:rsidRDefault="00A24B0D" w:rsidP="008C20DA">
            <w:pPr>
              <w:spacing w:line="360" w:lineRule="auto"/>
              <w:jc w:val="center"/>
              <w:rPr>
                <w:sz w:val="18"/>
                <w:szCs w:val="18"/>
                <w:lang w:eastAsia="en-US"/>
              </w:rPr>
            </w:pPr>
          </w:p>
          <w:p w:rsidR="00A24B0D" w:rsidRPr="00A45F37" w:rsidRDefault="00A24B0D" w:rsidP="008C20DA">
            <w:pPr>
              <w:spacing w:line="360" w:lineRule="auto"/>
              <w:jc w:val="center"/>
              <w:rPr>
                <w:sz w:val="18"/>
                <w:szCs w:val="18"/>
                <w:lang w:eastAsia="en-US"/>
              </w:rPr>
            </w:pPr>
          </w:p>
          <w:p w:rsidR="00A24B0D" w:rsidRPr="00A45F37" w:rsidRDefault="00A24B0D" w:rsidP="008C20DA">
            <w:pPr>
              <w:spacing w:line="360" w:lineRule="auto"/>
              <w:jc w:val="center"/>
              <w:rPr>
                <w:sz w:val="18"/>
                <w:szCs w:val="18"/>
                <w:lang w:eastAsia="en-US"/>
              </w:rPr>
            </w:pPr>
          </w:p>
          <w:p w:rsidR="00A24B0D" w:rsidRPr="00A45F37" w:rsidRDefault="00A24B0D" w:rsidP="008C20DA">
            <w:pPr>
              <w:spacing w:line="360" w:lineRule="auto"/>
              <w:jc w:val="center"/>
              <w:rPr>
                <w:sz w:val="18"/>
                <w:szCs w:val="18"/>
                <w:lang w:eastAsia="en-US"/>
              </w:rPr>
            </w:pPr>
          </w:p>
          <w:p w:rsidR="00A24B0D" w:rsidRPr="00A45F37" w:rsidRDefault="00A24B0D" w:rsidP="008C20DA">
            <w:pPr>
              <w:spacing w:line="360" w:lineRule="auto"/>
              <w:jc w:val="center"/>
              <w:rPr>
                <w:sz w:val="18"/>
                <w:szCs w:val="18"/>
                <w:lang w:eastAsia="en-US"/>
              </w:rPr>
            </w:pPr>
            <w:r w:rsidRPr="00A45F37">
              <w:rPr>
                <w:sz w:val="18"/>
                <w:szCs w:val="18"/>
                <w:lang w:eastAsia="en-US"/>
              </w:rPr>
              <w:t>Раздел 3. Население мира.</w:t>
            </w:r>
          </w:p>
        </w:tc>
        <w:tc>
          <w:tcPr>
            <w:tcW w:w="3383" w:type="dxa"/>
            <w:vAlign w:val="center"/>
          </w:tcPr>
          <w:p w:rsidR="00A24B0D" w:rsidRDefault="00A24B0D" w:rsidP="00DB7490">
            <w:pPr>
              <w:pStyle w:val="c4"/>
              <w:shd w:val="clear" w:color="auto" w:fill="FFFFFF"/>
              <w:spacing w:before="0" w:beforeAutospacing="0" w:after="0" w:afterAutospacing="0"/>
              <w:rPr>
                <w:rStyle w:val="c8"/>
                <w:b/>
                <w:bCs/>
                <w:color w:val="000000"/>
                <w:sz w:val="18"/>
                <w:szCs w:val="18"/>
              </w:rPr>
            </w:pPr>
          </w:p>
          <w:p w:rsidR="00A24B0D" w:rsidRPr="00DB7490" w:rsidRDefault="00A24B0D" w:rsidP="00DB7490">
            <w:pPr>
              <w:pStyle w:val="c4"/>
              <w:shd w:val="clear" w:color="auto" w:fill="FFFFFF"/>
              <w:spacing w:before="0" w:beforeAutospacing="0" w:after="0" w:afterAutospacing="0"/>
              <w:rPr>
                <w:b/>
                <w:color w:val="000000"/>
                <w:sz w:val="18"/>
                <w:szCs w:val="18"/>
              </w:rPr>
            </w:pPr>
            <w:r w:rsidRPr="00DB7490">
              <w:rPr>
                <w:rStyle w:val="c8"/>
                <w:b/>
                <w:bCs/>
                <w:color w:val="000000"/>
                <w:sz w:val="18"/>
                <w:szCs w:val="18"/>
              </w:rPr>
              <w:t>Выпускник на базовом уровне научится:</w:t>
            </w:r>
          </w:p>
          <w:p w:rsidR="00A24B0D" w:rsidRPr="00DB7490" w:rsidRDefault="00A24B0D" w:rsidP="00DB7490">
            <w:pPr>
              <w:pStyle w:val="c4"/>
              <w:shd w:val="clear" w:color="auto" w:fill="FFFFFF"/>
              <w:spacing w:before="0" w:beforeAutospacing="0" w:after="0" w:afterAutospacing="0"/>
              <w:rPr>
                <w:color w:val="000000"/>
                <w:sz w:val="18"/>
                <w:szCs w:val="18"/>
              </w:rPr>
            </w:pPr>
            <w:r w:rsidRPr="00DB7490">
              <w:rPr>
                <w:rStyle w:val="c1"/>
                <w:color w:val="000000"/>
                <w:sz w:val="18"/>
                <w:szCs w:val="18"/>
              </w:rPr>
              <w:t>–        оценивать демографическую ситуацию, процессы урбанизации, миграции в странах и регионах мира;</w:t>
            </w:r>
          </w:p>
          <w:p w:rsidR="00A24B0D" w:rsidRPr="00DB7490" w:rsidRDefault="00A24B0D" w:rsidP="00DB7490">
            <w:pPr>
              <w:pStyle w:val="c4"/>
              <w:shd w:val="clear" w:color="auto" w:fill="FFFFFF"/>
              <w:spacing w:before="0" w:beforeAutospacing="0" w:after="0" w:afterAutospacing="0"/>
              <w:rPr>
                <w:color w:val="000000"/>
                <w:sz w:val="18"/>
                <w:szCs w:val="18"/>
              </w:rPr>
            </w:pPr>
            <w:r w:rsidRPr="00DB7490">
              <w:rPr>
                <w:rStyle w:val="c1"/>
                <w:color w:val="000000"/>
                <w:sz w:val="18"/>
                <w:szCs w:val="18"/>
              </w:rPr>
              <w:t>–        объяснять состав, структуру и закономерности размещения населения мира, регионов, стран и их частей;</w:t>
            </w:r>
          </w:p>
          <w:p w:rsidR="00A24B0D" w:rsidRPr="00DB7490" w:rsidRDefault="00A24B0D" w:rsidP="00DB7490">
            <w:pPr>
              <w:pStyle w:val="c4"/>
              <w:shd w:val="clear" w:color="auto" w:fill="FFFFFF"/>
              <w:spacing w:before="0" w:beforeAutospacing="0" w:after="0" w:afterAutospacing="0"/>
              <w:rPr>
                <w:color w:val="000000"/>
                <w:sz w:val="18"/>
                <w:szCs w:val="18"/>
              </w:rPr>
            </w:pPr>
            <w:r w:rsidRPr="00DB7490">
              <w:rPr>
                <w:rStyle w:val="c1"/>
                <w:color w:val="000000"/>
                <w:sz w:val="18"/>
                <w:szCs w:val="18"/>
              </w:rPr>
              <w:t>–        характеризовать географию рынка труда;</w:t>
            </w:r>
          </w:p>
          <w:p w:rsidR="00A24B0D" w:rsidRDefault="00A24B0D" w:rsidP="00DB7490">
            <w:pPr>
              <w:pStyle w:val="c4"/>
              <w:shd w:val="clear" w:color="auto" w:fill="FFFFFF"/>
              <w:spacing w:before="0" w:beforeAutospacing="0" w:after="0" w:afterAutospacing="0"/>
              <w:rPr>
                <w:rStyle w:val="c1"/>
                <w:color w:val="000000"/>
                <w:sz w:val="18"/>
                <w:szCs w:val="18"/>
              </w:rPr>
            </w:pPr>
            <w:r w:rsidRPr="00DB7490">
              <w:rPr>
                <w:rStyle w:val="c1"/>
                <w:color w:val="000000"/>
                <w:sz w:val="18"/>
                <w:szCs w:val="18"/>
              </w:rPr>
              <w:t>–        рассчитывать численность населения с учетом естественного движения и миграции населения стран, регионов мира;</w:t>
            </w:r>
          </w:p>
          <w:p w:rsidR="00A24B0D" w:rsidRDefault="00A24B0D" w:rsidP="00DB7490">
            <w:pPr>
              <w:pStyle w:val="c4"/>
              <w:shd w:val="clear" w:color="auto" w:fill="FFFFFF"/>
              <w:spacing w:before="0" w:beforeAutospacing="0" w:after="0" w:afterAutospacing="0"/>
              <w:rPr>
                <w:rStyle w:val="c1"/>
                <w:color w:val="000000"/>
                <w:sz w:val="18"/>
                <w:szCs w:val="18"/>
              </w:rPr>
            </w:pPr>
            <w:r w:rsidRPr="00DB7490">
              <w:rPr>
                <w:rStyle w:val="c1"/>
                <w:color w:val="000000"/>
                <w:sz w:val="18"/>
                <w:szCs w:val="18"/>
              </w:rPr>
              <w:t>–        приводить примеры, объясняющие географическое разделение труда;</w:t>
            </w:r>
          </w:p>
          <w:p w:rsidR="00A24B0D" w:rsidRPr="00DB7490" w:rsidRDefault="00A24B0D" w:rsidP="00DB7490">
            <w:pPr>
              <w:pStyle w:val="c4"/>
              <w:shd w:val="clear" w:color="auto" w:fill="FFFFFF"/>
              <w:spacing w:before="0" w:beforeAutospacing="0" w:after="0" w:afterAutospacing="0"/>
              <w:rPr>
                <w:b/>
                <w:color w:val="000000"/>
                <w:sz w:val="18"/>
                <w:szCs w:val="18"/>
              </w:rPr>
            </w:pPr>
            <w:r w:rsidRPr="00DB7490">
              <w:rPr>
                <w:rStyle w:val="c8"/>
                <w:b/>
                <w:bCs/>
                <w:color w:val="000000"/>
                <w:sz w:val="18"/>
                <w:szCs w:val="18"/>
              </w:rPr>
              <w:t>Выпускник на базовом уровне получит возможность научиться:</w:t>
            </w:r>
          </w:p>
          <w:p w:rsidR="00A24B0D" w:rsidRPr="00DB7490" w:rsidRDefault="00A24B0D" w:rsidP="00DB7490">
            <w:pPr>
              <w:pStyle w:val="c4"/>
              <w:shd w:val="clear" w:color="auto" w:fill="FFFFFF"/>
              <w:spacing w:before="0" w:beforeAutospacing="0" w:after="0" w:afterAutospacing="0"/>
              <w:rPr>
                <w:color w:val="000000"/>
                <w:sz w:val="18"/>
                <w:szCs w:val="18"/>
              </w:rPr>
            </w:pPr>
            <w:r w:rsidRPr="00DB7490">
              <w:rPr>
                <w:rStyle w:val="c1"/>
                <w:color w:val="000000"/>
                <w:sz w:val="18"/>
                <w:szCs w:val="18"/>
              </w:rPr>
              <w:t>–        составлять географические описания населения, хозяйства и экологической обстановки отдельных стран и регионов мира;</w:t>
            </w:r>
          </w:p>
          <w:p w:rsidR="00A24B0D" w:rsidRPr="00DB7490" w:rsidRDefault="00A24B0D" w:rsidP="00DB7490">
            <w:pPr>
              <w:pStyle w:val="c4"/>
              <w:shd w:val="clear" w:color="auto" w:fill="FFFFFF"/>
              <w:spacing w:before="0" w:beforeAutospacing="0" w:after="0" w:afterAutospacing="0"/>
              <w:rPr>
                <w:color w:val="000000"/>
                <w:sz w:val="18"/>
                <w:szCs w:val="18"/>
              </w:rPr>
            </w:pPr>
          </w:p>
          <w:p w:rsidR="00A24B0D" w:rsidRPr="00DB7490" w:rsidRDefault="00A24B0D" w:rsidP="00DB7490">
            <w:pPr>
              <w:pStyle w:val="c4"/>
              <w:shd w:val="clear" w:color="auto" w:fill="FFFFFF"/>
              <w:spacing w:before="0" w:beforeAutospacing="0" w:after="0" w:afterAutospacing="0"/>
              <w:rPr>
                <w:color w:val="000000"/>
                <w:sz w:val="18"/>
                <w:szCs w:val="18"/>
              </w:rPr>
            </w:pPr>
          </w:p>
          <w:p w:rsidR="00A24B0D" w:rsidRPr="00A45F37" w:rsidRDefault="00A24B0D" w:rsidP="00176120">
            <w:pPr>
              <w:pStyle w:val="NormalWeb"/>
              <w:shd w:val="clear" w:color="auto" w:fill="FFFFFF"/>
              <w:spacing w:before="0" w:beforeAutospacing="0" w:after="0" w:afterAutospacing="0"/>
              <w:rPr>
                <w:bCs/>
                <w:sz w:val="18"/>
                <w:szCs w:val="18"/>
                <w:lang w:eastAsia="en-US"/>
              </w:rPr>
            </w:pPr>
          </w:p>
        </w:tc>
        <w:tc>
          <w:tcPr>
            <w:tcW w:w="1134" w:type="dxa"/>
            <w:vAlign w:val="center"/>
          </w:tcPr>
          <w:p w:rsidR="00A24B0D" w:rsidRDefault="00A24B0D" w:rsidP="008C20DA">
            <w:pPr>
              <w:spacing w:line="276" w:lineRule="auto"/>
              <w:jc w:val="center"/>
              <w:rPr>
                <w:bCs/>
                <w:sz w:val="18"/>
                <w:szCs w:val="18"/>
                <w:lang w:eastAsia="en-US"/>
              </w:rPr>
            </w:pPr>
          </w:p>
          <w:p w:rsidR="00A24B0D" w:rsidRDefault="00A24B0D" w:rsidP="008C20DA">
            <w:pPr>
              <w:spacing w:line="276" w:lineRule="auto"/>
              <w:jc w:val="center"/>
              <w:rPr>
                <w:bCs/>
                <w:sz w:val="18"/>
                <w:szCs w:val="18"/>
                <w:lang w:eastAsia="en-US"/>
              </w:rPr>
            </w:pPr>
          </w:p>
          <w:p w:rsidR="00A24B0D" w:rsidRDefault="00A24B0D" w:rsidP="008C20DA">
            <w:pPr>
              <w:spacing w:line="276" w:lineRule="auto"/>
              <w:jc w:val="center"/>
              <w:rPr>
                <w:bCs/>
                <w:sz w:val="18"/>
                <w:szCs w:val="18"/>
                <w:lang w:eastAsia="en-US"/>
              </w:rPr>
            </w:pPr>
          </w:p>
          <w:p w:rsidR="00A24B0D" w:rsidRDefault="00A24B0D" w:rsidP="008C20DA">
            <w:pPr>
              <w:spacing w:line="276" w:lineRule="auto"/>
              <w:jc w:val="center"/>
              <w:rPr>
                <w:bCs/>
                <w:sz w:val="18"/>
                <w:szCs w:val="18"/>
                <w:lang w:eastAsia="en-US"/>
              </w:rPr>
            </w:pPr>
          </w:p>
          <w:p w:rsidR="00A24B0D" w:rsidRDefault="00A24B0D" w:rsidP="008C20DA">
            <w:pPr>
              <w:spacing w:line="276" w:lineRule="auto"/>
              <w:jc w:val="center"/>
              <w:rPr>
                <w:bCs/>
                <w:sz w:val="18"/>
                <w:szCs w:val="18"/>
                <w:lang w:eastAsia="en-US"/>
              </w:rPr>
            </w:pPr>
          </w:p>
          <w:p w:rsidR="00A24B0D" w:rsidRPr="00A45F37" w:rsidRDefault="00A24B0D" w:rsidP="008C20DA">
            <w:pPr>
              <w:spacing w:line="276" w:lineRule="auto"/>
              <w:jc w:val="center"/>
              <w:rPr>
                <w:bCs/>
                <w:sz w:val="18"/>
                <w:szCs w:val="18"/>
                <w:lang w:eastAsia="en-US"/>
              </w:rPr>
            </w:pPr>
            <w:r w:rsidRPr="00A45F37">
              <w:rPr>
                <w:bCs/>
                <w:sz w:val="18"/>
                <w:szCs w:val="18"/>
                <w:lang w:eastAsia="en-US"/>
              </w:rPr>
              <w:t>4</w:t>
            </w:r>
          </w:p>
        </w:tc>
        <w:tc>
          <w:tcPr>
            <w:tcW w:w="1417" w:type="dxa"/>
            <w:vAlign w:val="center"/>
          </w:tcPr>
          <w:p w:rsidR="00A24B0D" w:rsidRDefault="00A24B0D" w:rsidP="008C20DA">
            <w:pPr>
              <w:spacing w:line="276" w:lineRule="auto"/>
              <w:jc w:val="center"/>
              <w:rPr>
                <w:bCs/>
                <w:sz w:val="18"/>
                <w:szCs w:val="18"/>
                <w:lang w:eastAsia="en-US"/>
              </w:rPr>
            </w:pPr>
          </w:p>
          <w:p w:rsidR="00A24B0D" w:rsidRDefault="00A24B0D" w:rsidP="008C20DA">
            <w:pPr>
              <w:spacing w:line="276" w:lineRule="auto"/>
              <w:jc w:val="center"/>
              <w:rPr>
                <w:bCs/>
                <w:sz w:val="18"/>
                <w:szCs w:val="18"/>
                <w:lang w:eastAsia="en-US"/>
              </w:rPr>
            </w:pPr>
          </w:p>
          <w:p w:rsidR="00A24B0D" w:rsidRDefault="00A24B0D" w:rsidP="008C20DA">
            <w:pPr>
              <w:spacing w:line="276" w:lineRule="auto"/>
              <w:jc w:val="center"/>
              <w:rPr>
                <w:bCs/>
                <w:sz w:val="18"/>
                <w:szCs w:val="18"/>
                <w:lang w:eastAsia="en-US"/>
              </w:rPr>
            </w:pPr>
          </w:p>
          <w:p w:rsidR="00A24B0D" w:rsidRDefault="00A24B0D" w:rsidP="008C20DA">
            <w:pPr>
              <w:spacing w:line="276" w:lineRule="auto"/>
              <w:jc w:val="center"/>
              <w:rPr>
                <w:bCs/>
                <w:sz w:val="18"/>
                <w:szCs w:val="18"/>
                <w:lang w:eastAsia="en-US"/>
              </w:rPr>
            </w:pPr>
          </w:p>
          <w:p w:rsidR="00A24B0D" w:rsidRDefault="00A24B0D" w:rsidP="008C20DA">
            <w:pPr>
              <w:spacing w:line="276" w:lineRule="auto"/>
              <w:jc w:val="center"/>
              <w:rPr>
                <w:bCs/>
                <w:sz w:val="18"/>
                <w:szCs w:val="18"/>
                <w:lang w:eastAsia="en-US"/>
              </w:rPr>
            </w:pPr>
          </w:p>
          <w:p w:rsidR="00A24B0D" w:rsidRPr="00A45F37" w:rsidRDefault="00A24B0D" w:rsidP="008C20DA">
            <w:pPr>
              <w:spacing w:line="276" w:lineRule="auto"/>
              <w:jc w:val="center"/>
              <w:rPr>
                <w:bCs/>
                <w:sz w:val="18"/>
                <w:szCs w:val="18"/>
                <w:lang w:eastAsia="en-US"/>
              </w:rPr>
            </w:pPr>
            <w:r w:rsidRPr="00A45F37">
              <w:rPr>
                <w:bCs/>
                <w:sz w:val="18"/>
                <w:szCs w:val="18"/>
                <w:lang w:eastAsia="en-US"/>
              </w:rPr>
              <w:t>1</w:t>
            </w:r>
          </w:p>
        </w:tc>
        <w:tc>
          <w:tcPr>
            <w:tcW w:w="2410" w:type="dxa"/>
            <w:vAlign w:val="center"/>
          </w:tcPr>
          <w:p w:rsidR="00A24B0D" w:rsidRDefault="00A24B0D" w:rsidP="008C20DA">
            <w:pPr>
              <w:spacing w:line="276" w:lineRule="auto"/>
              <w:jc w:val="center"/>
              <w:rPr>
                <w:bCs/>
                <w:sz w:val="18"/>
                <w:szCs w:val="18"/>
                <w:lang w:eastAsia="en-US"/>
              </w:rPr>
            </w:pPr>
          </w:p>
          <w:p w:rsidR="00A24B0D" w:rsidRDefault="00A24B0D" w:rsidP="008C20DA">
            <w:pPr>
              <w:spacing w:line="276" w:lineRule="auto"/>
              <w:jc w:val="center"/>
              <w:rPr>
                <w:bCs/>
                <w:sz w:val="18"/>
                <w:szCs w:val="18"/>
                <w:lang w:eastAsia="en-US"/>
              </w:rPr>
            </w:pPr>
          </w:p>
          <w:p w:rsidR="00A24B0D" w:rsidRDefault="00A24B0D" w:rsidP="008C20DA">
            <w:pPr>
              <w:spacing w:line="276" w:lineRule="auto"/>
              <w:jc w:val="center"/>
              <w:rPr>
                <w:bCs/>
                <w:sz w:val="18"/>
                <w:szCs w:val="18"/>
                <w:lang w:eastAsia="en-US"/>
              </w:rPr>
            </w:pPr>
          </w:p>
          <w:p w:rsidR="00A24B0D" w:rsidRDefault="00A24B0D" w:rsidP="008C20DA">
            <w:pPr>
              <w:spacing w:line="276" w:lineRule="auto"/>
              <w:jc w:val="center"/>
              <w:rPr>
                <w:bCs/>
                <w:sz w:val="18"/>
                <w:szCs w:val="18"/>
                <w:lang w:eastAsia="en-US"/>
              </w:rPr>
            </w:pPr>
          </w:p>
          <w:p w:rsidR="00A24B0D" w:rsidRDefault="00A24B0D" w:rsidP="008C20DA">
            <w:pPr>
              <w:spacing w:line="276" w:lineRule="auto"/>
              <w:jc w:val="center"/>
              <w:rPr>
                <w:bCs/>
                <w:sz w:val="18"/>
                <w:szCs w:val="18"/>
                <w:lang w:eastAsia="en-US"/>
              </w:rPr>
            </w:pPr>
          </w:p>
          <w:p w:rsidR="00A24B0D" w:rsidRPr="00A45F37" w:rsidRDefault="00A24B0D" w:rsidP="008C20DA">
            <w:pPr>
              <w:spacing w:line="276" w:lineRule="auto"/>
              <w:jc w:val="center"/>
              <w:rPr>
                <w:bCs/>
                <w:sz w:val="18"/>
                <w:szCs w:val="18"/>
                <w:lang w:eastAsia="en-US"/>
              </w:rPr>
            </w:pPr>
            <w:r w:rsidRPr="00A45F37">
              <w:rPr>
                <w:bCs/>
                <w:sz w:val="18"/>
                <w:szCs w:val="18"/>
                <w:lang w:eastAsia="en-US"/>
              </w:rPr>
              <w:t>1</w:t>
            </w:r>
          </w:p>
        </w:tc>
        <w:tc>
          <w:tcPr>
            <w:tcW w:w="2552" w:type="dxa"/>
            <w:vAlign w:val="center"/>
          </w:tcPr>
          <w:p w:rsidR="00A24B0D" w:rsidRDefault="00A24B0D" w:rsidP="008C20DA">
            <w:pPr>
              <w:spacing w:line="276" w:lineRule="auto"/>
              <w:jc w:val="center"/>
              <w:rPr>
                <w:bCs/>
                <w:sz w:val="18"/>
                <w:szCs w:val="18"/>
                <w:lang w:eastAsia="en-US"/>
              </w:rPr>
            </w:pPr>
          </w:p>
          <w:p w:rsidR="00A24B0D" w:rsidRDefault="00A24B0D" w:rsidP="008C20DA">
            <w:pPr>
              <w:spacing w:line="276" w:lineRule="auto"/>
              <w:jc w:val="center"/>
              <w:rPr>
                <w:bCs/>
                <w:sz w:val="18"/>
                <w:szCs w:val="18"/>
                <w:lang w:eastAsia="en-US"/>
              </w:rPr>
            </w:pPr>
          </w:p>
          <w:p w:rsidR="00A24B0D" w:rsidRDefault="00A24B0D" w:rsidP="008C20DA">
            <w:pPr>
              <w:spacing w:line="276" w:lineRule="auto"/>
              <w:jc w:val="center"/>
              <w:rPr>
                <w:bCs/>
                <w:sz w:val="18"/>
                <w:szCs w:val="18"/>
                <w:lang w:eastAsia="en-US"/>
              </w:rPr>
            </w:pPr>
          </w:p>
          <w:p w:rsidR="00A24B0D" w:rsidRDefault="00A24B0D" w:rsidP="008C20DA">
            <w:pPr>
              <w:spacing w:line="276" w:lineRule="auto"/>
              <w:jc w:val="center"/>
              <w:rPr>
                <w:bCs/>
                <w:sz w:val="18"/>
                <w:szCs w:val="18"/>
                <w:lang w:eastAsia="en-US"/>
              </w:rPr>
            </w:pPr>
          </w:p>
          <w:p w:rsidR="00A24B0D" w:rsidRDefault="00A24B0D" w:rsidP="008C20DA">
            <w:pPr>
              <w:spacing w:line="276" w:lineRule="auto"/>
              <w:jc w:val="center"/>
              <w:rPr>
                <w:bCs/>
                <w:sz w:val="18"/>
                <w:szCs w:val="18"/>
                <w:lang w:eastAsia="en-US"/>
              </w:rPr>
            </w:pPr>
          </w:p>
          <w:p w:rsidR="00A24B0D" w:rsidRPr="00A45F37" w:rsidRDefault="00A24B0D" w:rsidP="008C20DA">
            <w:pPr>
              <w:spacing w:line="276" w:lineRule="auto"/>
              <w:jc w:val="center"/>
              <w:rPr>
                <w:bCs/>
                <w:sz w:val="18"/>
                <w:szCs w:val="18"/>
                <w:lang w:eastAsia="en-US"/>
              </w:rPr>
            </w:pPr>
            <w:r w:rsidRPr="00A45F37">
              <w:rPr>
                <w:bCs/>
                <w:sz w:val="18"/>
                <w:szCs w:val="18"/>
                <w:lang w:eastAsia="en-US"/>
              </w:rPr>
              <w:t>2</w:t>
            </w:r>
          </w:p>
        </w:tc>
      </w:tr>
      <w:tr w:rsidR="00A24B0D" w:rsidRPr="00A45F37" w:rsidTr="008C20DA">
        <w:trPr>
          <w:trHeight w:val="270"/>
        </w:trPr>
        <w:tc>
          <w:tcPr>
            <w:tcW w:w="850" w:type="dxa"/>
            <w:vAlign w:val="center"/>
          </w:tcPr>
          <w:p w:rsidR="00A24B0D" w:rsidRPr="00A45F37" w:rsidRDefault="00A24B0D" w:rsidP="008C20DA">
            <w:pPr>
              <w:spacing w:line="276" w:lineRule="auto"/>
              <w:jc w:val="center"/>
              <w:rPr>
                <w:bCs/>
                <w:sz w:val="18"/>
                <w:szCs w:val="18"/>
                <w:lang w:eastAsia="en-US"/>
              </w:rPr>
            </w:pPr>
          </w:p>
          <w:p w:rsidR="00A24B0D" w:rsidRPr="00A45F37" w:rsidRDefault="00A24B0D" w:rsidP="008C20DA">
            <w:pPr>
              <w:spacing w:line="276" w:lineRule="auto"/>
              <w:jc w:val="center"/>
              <w:rPr>
                <w:bCs/>
                <w:sz w:val="18"/>
                <w:szCs w:val="18"/>
                <w:lang w:eastAsia="en-US"/>
              </w:rPr>
            </w:pPr>
          </w:p>
          <w:p w:rsidR="00A24B0D" w:rsidRPr="00A45F37" w:rsidRDefault="00A24B0D" w:rsidP="008C20DA">
            <w:pPr>
              <w:spacing w:line="276" w:lineRule="auto"/>
              <w:jc w:val="center"/>
              <w:rPr>
                <w:bCs/>
                <w:sz w:val="18"/>
                <w:szCs w:val="18"/>
                <w:lang w:eastAsia="en-US"/>
              </w:rPr>
            </w:pPr>
          </w:p>
          <w:p w:rsidR="00A24B0D" w:rsidRPr="00A45F37" w:rsidRDefault="00A24B0D" w:rsidP="008C20DA">
            <w:pPr>
              <w:spacing w:line="276" w:lineRule="auto"/>
              <w:jc w:val="center"/>
              <w:rPr>
                <w:bCs/>
                <w:sz w:val="18"/>
                <w:szCs w:val="18"/>
                <w:lang w:eastAsia="en-US"/>
              </w:rPr>
            </w:pPr>
          </w:p>
          <w:p w:rsidR="00A24B0D" w:rsidRPr="00A45F37" w:rsidRDefault="00A24B0D" w:rsidP="008C20DA">
            <w:pPr>
              <w:spacing w:line="276" w:lineRule="auto"/>
              <w:jc w:val="center"/>
              <w:rPr>
                <w:bCs/>
                <w:sz w:val="18"/>
                <w:szCs w:val="18"/>
                <w:lang w:eastAsia="en-US"/>
              </w:rPr>
            </w:pPr>
          </w:p>
          <w:p w:rsidR="00A24B0D" w:rsidRPr="00A45F37" w:rsidRDefault="00A24B0D" w:rsidP="00576057">
            <w:pPr>
              <w:spacing w:line="276" w:lineRule="auto"/>
              <w:rPr>
                <w:bCs/>
                <w:sz w:val="18"/>
                <w:szCs w:val="18"/>
                <w:lang w:eastAsia="en-US"/>
              </w:rPr>
            </w:pPr>
          </w:p>
          <w:p w:rsidR="00A24B0D" w:rsidRPr="00A45F37" w:rsidRDefault="00A24B0D" w:rsidP="00576057">
            <w:pPr>
              <w:spacing w:line="276" w:lineRule="auto"/>
              <w:rPr>
                <w:bCs/>
                <w:sz w:val="18"/>
                <w:szCs w:val="18"/>
                <w:lang w:eastAsia="en-US"/>
              </w:rPr>
            </w:pPr>
            <w:r w:rsidRPr="00A45F37">
              <w:rPr>
                <w:bCs/>
                <w:sz w:val="18"/>
                <w:szCs w:val="18"/>
                <w:lang w:eastAsia="en-US"/>
              </w:rPr>
              <w:t>4</w:t>
            </w:r>
          </w:p>
        </w:tc>
        <w:tc>
          <w:tcPr>
            <w:tcW w:w="2850" w:type="dxa"/>
            <w:vAlign w:val="center"/>
          </w:tcPr>
          <w:p w:rsidR="00A24B0D" w:rsidRPr="00A45F37" w:rsidRDefault="00A24B0D" w:rsidP="008C20DA">
            <w:pPr>
              <w:spacing w:line="360" w:lineRule="auto"/>
              <w:jc w:val="center"/>
              <w:rPr>
                <w:sz w:val="18"/>
                <w:szCs w:val="18"/>
                <w:lang w:eastAsia="en-US"/>
              </w:rPr>
            </w:pPr>
          </w:p>
          <w:p w:rsidR="00A24B0D" w:rsidRPr="00A45F37" w:rsidRDefault="00A24B0D" w:rsidP="008C20DA">
            <w:pPr>
              <w:spacing w:line="360" w:lineRule="auto"/>
              <w:jc w:val="center"/>
              <w:rPr>
                <w:sz w:val="18"/>
                <w:szCs w:val="18"/>
                <w:lang w:eastAsia="en-US"/>
              </w:rPr>
            </w:pPr>
          </w:p>
          <w:p w:rsidR="00A24B0D" w:rsidRPr="00A45F37" w:rsidRDefault="00A24B0D" w:rsidP="008C20DA">
            <w:pPr>
              <w:spacing w:line="360" w:lineRule="auto"/>
              <w:jc w:val="center"/>
              <w:rPr>
                <w:sz w:val="18"/>
                <w:szCs w:val="18"/>
                <w:lang w:eastAsia="en-US"/>
              </w:rPr>
            </w:pPr>
          </w:p>
          <w:p w:rsidR="00A24B0D" w:rsidRPr="00A45F37" w:rsidRDefault="00A24B0D" w:rsidP="008C20DA">
            <w:pPr>
              <w:spacing w:line="360" w:lineRule="auto"/>
              <w:jc w:val="center"/>
              <w:rPr>
                <w:sz w:val="18"/>
                <w:szCs w:val="18"/>
                <w:lang w:eastAsia="en-US"/>
              </w:rPr>
            </w:pPr>
          </w:p>
          <w:p w:rsidR="00A24B0D" w:rsidRPr="00A45F37" w:rsidRDefault="00A24B0D" w:rsidP="00576057">
            <w:pPr>
              <w:spacing w:line="360" w:lineRule="auto"/>
              <w:rPr>
                <w:sz w:val="18"/>
                <w:szCs w:val="18"/>
                <w:lang w:eastAsia="en-US"/>
              </w:rPr>
            </w:pPr>
          </w:p>
          <w:p w:rsidR="00A24B0D" w:rsidRPr="00A45F37" w:rsidRDefault="00A24B0D" w:rsidP="00576057">
            <w:pPr>
              <w:spacing w:line="360" w:lineRule="auto"/>
              <w:jc w:val="center"/>
              <w:rPr>
                <w:bCs/>
                <w:sz w:val="18"/>
                <w:szCs w:val="18"/>
                <w:lang w:eastAsia="en-US"/>
              </w:rPr>
            </w:pPr>
            <w:r w:rsidRPr="00A45F37">
              <w:rPr>
                <w:sz w:val="18"/>
                <w:szCs w:val="18"/>
                <w:lang w:eastAsia="en-US"/>
              </w:rPr>
              <w:t>Раздел 4. География мирового хозяйства.</w:t>
            </w:r>
          </w:p>
        </w:tc>
        <w:tc>
          <w:tcPr>
            <w:tcW w:w="3383" w:type="dxa"/>
            <w:vAlign w:val="center"/>
          </w:tcPr>
          <w:p w:rsidR="00A24B0D" w:rsidRDefault="00A24B0D" w:rsidP="00DB7490">
            <w:pPr>
              <w:pStyle w:val="c4"/>
              <w:shd w:val="clear" w:color="auto" w:fill="FFFFFF"/>
              <w:spacing w:before="0" w:beforeAutospacing="0" w:after="0" w:afterAutospacing="0"/>
              <w:rPr>
                <w:rStyle w:val="c8"/>
                <w:b/>
                <w:bCs/>
                <w:color w:val="000000"/>
                <w:sz w:val="18"/>
                <w:szCs w:val="18"/>
              </w:rPr>
            </w:pPr>
            <w:r w:rsidRPr="00DB7490">
              <w:rPr>
                <w:rStyle w:val="c8"/>
                <w:b/>
                <w:bCs/>
                <w:color w:val="000000"/>
                <w:sz w:val="18"/>
                <w:szCs w:val="18"/>
              </w:rPr>
              <w:t>Выпускник на базовом уровне научится:</w:t>
            </w:r>
          </w:p>
          <w:p w:rsidR="00A24B0D" w:rsidRPr="00DB7490" w:rsidRDefault="00A24B0D" w:rsidP="00DB7490">
            <w:pPr>
              <w:pStyle w:val="c4"/>
              <w:shd w:val="clear" w:color="auto" w:fill="FFFFFF"/>
              <w:spacing w:before="0" w:beforeAutospacing="0" w:after="0" w:afterAutospacing="0"/>
              <w:rPr>
                <w:color w:val="000000"/>
                <w:sz w:val="18"/>
                <w:szCs w:val="18"/>
              </w:rPr>
            </w:pPr>
            <w:r w:rsidRPr="00DB7490">
              <w:rPr>
                <w:rStyle w:val="c1"/>
                <w:color w:val="000000"/>
                <w:sz w:val="18"/>
                <w:szCs w:val="18"/>
              </w:rPr>
              <w:t>–        анализировать факторы и объяснять закономерности размещения отраслей хозяйства отдельных стран и регионов мира;</w:t>
            </w:r>
          </w:p>
          <w:p w:rsidR="00A24B0D" w:rsidRPr="00DB7490" w:rsidRDefault="00A24B0D" w:rsidP="00DB7490">
            <w:pPr>
              <w:pStyle w:val="c4"/>
              <w:shd w:val="clear" w:color="auto" w:fill="FFFFFF"/>
              <w:spacing w:before="0" w:beforeAutospacing="0" w:after="0" w:afterAutospacing="0"/>
              <w:rPr>
                <w:color w:val="000000"/>
                <w:sz w:val="18"/>
                <w:szCs w:val="18"/>
              </w:rPr>
            </w:pPr>
            <w:r w:rsidRPr="00DB7490">
              <w:rPr>
                <w:rStyle w:val="c1"/>
                <w:color w:val="000000"/>
                <w:sz w:val="18"/>
                <w:szCs w:val="18"/>
              </w:rPr>
              <w:t>–        характеризовать отраслевую структуру хозяйства отдельных стран и регионов мира;</w:t>
            </w:r>
          </w:p>
          <w:p w:rsidR="00A24B0D" w:rsidRPr="00DB7490" w:rsidRDefault="00A24B0D" w:rsidP="00DB7490">
            <w:pPr>
              <w:pStyle w:val="c4"/>
              <w:shd w:val="clear" w:color="auto" w:fill="FFFFFF"/>
              <w:spacing w:before="0" w:beforeAutospacing="0" w:after="0" w:afterAutospacing="0"/>
              <w:rPr>
                <w:color w:val="000000"/>
                <w:sz w:val="18"/>
                <w:szCs w:val="18"/>
              </w:rPr>
            </w:pPr>
            <w:r w:rsidRPr="00DB7490">
              <w:rPr>
                <w:rStyle w:val="c1"/>
                <w:color w:val="000000"/>
                <w:sz w:val="18"/>
                <w:szCs w:val="18"/>
              </w:rPr>
              <w:t>–        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A24B0D" w:rsidRDefault="00A24B0D" w:rsidP="00DB7490">
            <w:pPr>
              <w:pStyle w:val="c4"/>
              <w:shd w:val="clear" w:color="auto" w:fill="FFFFFF"/>
              <w:spacing w:before="0" w:beforeAutospacing="0" w:after="0" w:afterAutospacing="0"/>
              <w:rPr>
                <w:rStyle w:val="c1"/>
                <w:color w:val="000000"/>
                <w:sz w:val="18"/>
                <w:szCs w:val="18"/>
              </w:rPr>
            </w:pPr>
            <w:r w:rsidRPr="00DB7490">
              <w:rPr>
                <w:rStyle w:val="c1"/>
                <w:color w:val="000000"/>
                <w:sz w:val="18"/>
                <w:szCs w:val="18"/>
              </w:rPr>
              <w:t>–        оценивать место отдельных стран и регионов в мировом хозяйстве;</w:t>
            </w:r>
          </w:p>
          <w:p w:rsidR="00A24B0D" w:rsidRPr="00DB7490" w:rsidRDefault="00A24B0D" w:rsidP="00E01453">
            <w:pPr>
              <w:pStyle w:val="c4"/>
              <w:shd w:val="clear" w:color="auto" w:fill="FFFFFF"/>
              <w:spacing w:before="0" w:beforeAutospacing="0" w:after="0" w:afterAutospacing="0"/>
              <w:rPr>
                <w:b/>
                <w:color w:val="000000"/>
                <w:sz w:val="18"/>
                <w:szCs w:val="18"/>
              </w:rPr>
            </w:pPr>
            <w:r w:rsidRPr="00DB7490">
              <w:rPr>
                <w:rStyle w:val="c8"/>
                <w:b/>
                <w:bCs/>
                <w:color w:val="000000"/>
                <w:sz w:val="18"/>
                <w:szCs w:val="18"/>
              </w:rPr>
              <w:t>Выпускник на базовом уровне получит возможность научиться:</w:t>
            </w:r>
          </w:p>
          <w:p w:rsidR="00A24B0D" w:rsidRDefault="00A24B0D" w:rsidP="00DB7490">
            <w:pPr>
              <w:pStyle w:val="c4"/>
              <w:shd w:val="clear" w:color="auto" w:fill="FFFFFF"/>
              <w:spacing w:before="0" w:beforeAutospacing="0" w:after="0" w:afterAutospacing="0"/>
              <w:rPr>
                <w:rStyle w:val="c1"/>
              </w:rPr>
            </w:pPr>
          </w:p>
          <w:p w:rsidR="00A24B0D" w:rsidRPr="00E01453" w:rsidRDefault="00A24B0D" w:rsidP="00E01453">
            <w:pPr>
              <w:pStyle w:val="c4"/>
              <w:shd w:val="clear" w:color="auto" w:fill="FFFFFF"/>
              <w:spacing w:before="0" w:beforeAutospacing="0" w:after="0" w:afterAutospacing="0"/>
              <w:rPr>
                <w:color w:val="000000"/>
                <w:sz w:val="18"/>
                <w:szCs w:val="18"/>
              </w:rPr>
            </w:pPr>
            <w:r w:rsidRPr="00E01453">
              <w:rPr>
                <w:rStyle w:val="c1"/>
                <w:color w:val="000000"/>
                <w:sz w:val="18"/>
                <w:szCs w:val="18"/>
              </w:rPr>
              <w:t>–        оценивать изменение отраслевой структуры отдельных стран и регионов мира;</w:t>
            </w:r>
          </w:p>
          <w:p w:rsidR="00A24B0D" w:rsidRPr="00E01453" w:rsidRDefault="00A24B0D" w:rsidP="00E01453">
            <w:pPr>
              <w:pStyle w:val="c4"/>
              <w:shd w:val="clear" w:color="auto" w:fill="FFFFFF"/>
              <w:spacing w:before="0" w:beforeAutospacing="0" w:after="0" w:afterAutospacing="0"/>
              <w:rPr>
                <w:color w:val="000000"/>
                <w:sz w:val="18"/>
                <w:szCs w:val="18"/>
              </w:rPr>
            </w:pPr>
            <w:r w:rsidRPr="00E01453">
              <w:rPr>
                <w:rStyle w:val="c1"/>
                <w:color w:val="000000"/>
                <w:sz w:val="18"/>
                <w:szCs w:val="18"/>
              </w:rPr>
              <w:t>–        оценивать влияние отдельных стран и регионов на мировое хозяйство;</w:t>
            </w:r>
          </w:p>
          <w:p w:rsidR="00A24B0D" w:rsidRPr="00E01453" w:rsidRDefault="00A24B0D" w:rsidP="00E01453">
            <w:pPr>
              <w:pStyle w:val="c4"/>
              <w:shd w:val="clear" w:color="auto" w:fill="FFFFFF"/>
              <w:spacing w:before="0" w:beforeAutospacing="0" w:after="0" w:afterAutospacing="0"/>
              <w:rPr>
                <w:color w:val="000000"/>
                <w:sz w:val="18"/>
                <w:szCs w:val="18"/>
              </w:rPr>
            </w:pPr>
            <w:r w:rsidRPr="00E01453">
              <w:rPr>
                <w:rStyle w:val="c1"/>
                <w:color w:val="000000"/>
                <w:sz w:val="18"/>
                <w:szCs w:val="18"/>
              </w:rPr>
              <w:t>–        анализировать основные направления международных исследований малоизученных территорий;</w:t>
            </w:r>
          </w:p>
          <w:p w:rsidR="00A24B0D" w:rsidRPr="00DB7490" w:rsidRDefault="00A24B0D" w:rsidP="00DB7490">
            <w:pPr>
              <w:pStyle w:val="c4"/>
              <w:shd w:val="clear" w:color="auto" w:fill="FFFFFF"/>
              <w:spacing w:before="0" w:beforeAutospacing="0" w:after="0" w:afterAutospacing="0"/>
              <w:rPr>
                <w:color w:val="000000"/>
                <w:sz w:val="18"/>
                <w:szCs w:val="18"/>
              </w:rPr>
            </w:pPr>
          </w:p>
          <w:p w:rsidR="00A24B0D" w:rsidRPr="00DB7490" w:rsidRDefault="00A24B0D" w:rsidP="00DB7490">
            <w:pPr>
              <w:pStyle w:val="c4"/>
              <w:shd w:val="clear" w:color="auto" w:fill="FFFFFF"/>
              <w:spacing w:before="0" w:beforeAutospacing="0" w:after="0" w:afterAutospacing="0"/>
              <w:rPr>
                <w:b/>
                <w:color w:val="000000"/>
                <w:sz w:val="18"/>
                <w:szCs w:val="18"/>
              </w:rPr>
            </w:pPr>
          </w:p>
          <w:p w:rsidR="00A24B0D" w:rsidRPr="00A45F37" w:rsidRDefault="00A24B0D" w:rsidP="00A45F37">
            <w:pPr>
              <w:spacing w:line="276" w:lineRule="auto"/>
              <w:rPr>
                <w:bCs/>
                <w:sz w:val="18"/>
                <w:szCs w:val="18"/>
                <w:lang w:eastAsia="en-US"/>
              </w:rPr>
            </w:pPr>
          </w:p>
        </w:tc>
        <w:tc>
          <w:tcPr>
            <w:tcW w:w="1134" w:type="dxa"/>
            <w:vAlign w:val="center"/>
          </w:tcPr>
          <w:p w:rsidR="00A24B0D" w:rsidRPr="00A45F37" w:rsidRDefault="00A24B0D" w:rsidP="00576057">
            <w:pPr>
              <w:spacing w:line="276" w:lineRule="auto"/>
              <w:jc w:val="center"/>
              <w:rPr>
                <w:bCs/>
                <w:sz w:val="18"/>
                <w:szCs w:val="18"/>
                <w:lang w:eastAsia="en-US"/>
              </w:rPr>
            </w:pPr>
          </w:p>
          <w:p w:rsidR="00A24B0D" w:rsidRPr="00A45F37" w:rsidRDefault="00A24B0D" w:rsidP="00576057">
            <w:pPr>
              <w:spacing w:line="276" w:lineRule="auto"/>
              <w:jc w:val="center"/>
              <w:rPr>
                <w:bCs/>
                <w:sz w:val="18"/>
                <w:szCs w:val="18"/>
                <w:lang w:eastAsia="en-US"/>
              </w:rPr>
            </w:pPr>
          </w:p>
          <w:p w:rsidR="00A24B0D" w:rsidRPr="00A45F37" w:rsidRDefault="00A24B0D" w:rsidP="00576057">
            <w:pPr>
              <w:spacing w:line="276" w:lineRule="auto"/>
              <w:jc w:val="center"/>
              <w:rPr>
                <w:bCs/>
                <w:sz w:val="18"/>
                <w:szCs w:val="18"/>
                <w:lang w:eastAsia="en-US"/>
              </w:rPr>
            </w:pPr>
          </w:p>
          <w:p w:rsidR="00A24B0D" w:rsidRPr="00A45F37" w:rsidRDefault="00A24B0D" w:rsidP="00576057">
            <w:pPr>
              <w:spacing w:line="276" w:lineRule="auto"/>
              <w:jc w:val="center"/>
              <w:rPr>
                <w:bCs/>
                <w:sz w:val="18"/>
                <w:szCs w:val="18"/>
                <w:lang w:eastAsia="en-US"/>
              </w:rPr>
            </w:pPr>
          </w:p>
          <w:p w:rsidR="00A24B0D" w:rsidRPr="00A45F37" w:rsidRDefault="00A24B0D" w:rsidP="00576057">
            <w:pPr>
              <w:spacing w:line="276" w:lineRule="auto"/>
              <w:rPr>
                <w:bCs/>
                <w:sz w:val="18"/>
                <w:szCs w:val="18"/>
                <w:lang w:eastAsia="en-US"/>
              </w:rPr>
            </w:pPr>
          </w:p>
          <w:p w:rsidR="00A24B0D" w:rsidRPr="00A45F37" w:rsidRDefault="00A24B0D" w:rsidP="00576057">
            <w:pPr>
              <w:spacing w:line="276" w:lineRule="auto"/>
              <w:jc w:val="center"/>
              <w:rPr>
                <w:bCs/>
                <w:sz w:val="18"/>
                <w:szCs w:val="18"/>
                <w:lang w:eastAsia="en-US"/>
              </w:rPr>
            </w:pPr>
          </w:p>
          <w:p w:rsidR="00A24B0D" w:rsidRPr="00A45F37" w:rsidRDefault="00A24B0D" w:rsidP="00576057">
            <w:pPr>
              <w:spacing w:line="276" w:lineRule="auto"/>
              <w:jc w:val="center"/>
              <w:rPr>
                <w:bCs/>
                <w:sz w:val="18"/>
                <w:szCs w:val="18"/>
                <w:lang w:eastAsia="en-US"/>
              </w:rPr>
            </w:pPr>
            <w:r w:rsidRPr="00A45F37">
              <w:rPr>
                <w:bCs/>
                <w:sz w:val="18"/>
                <w:szCs w:val="18"/>
                <w:lang w:eastAsia="en-US"/>
              </w:rPr>
              <w:t>24</w:t>
            </w:r>
          </w:p>
        </w:tc>
        <w:tc>
          <w:tcPr>
            <w:tcW w:w="1417" w:type="dxa"/>
            <w:vAlign w:val="center"/>
          </w:tcPr>
          <w:p w:rsidR="00A24B0D" w:rsidRPr="00A45F37" w:rsidRDefault="00A24B0D" w:rsidP="00576057">
            <w:pPr>
              <w:spacing w:line="276" w:lineRule="auto"/>
              <w:jc w:val="center"/>
              <w:rPr>
                <w:bCs/>
                <w:sz w:val="18"/>
                <w:szCs w:val="18"/>
                <w:lang w:eastAsia="en-US"/>
              </w:rPr>
            </w:pPr>
          </w:p>
          <w:p w:rsidR="00A24B0D" w:rsidRPr="00A45F37" w:rsidRDefault="00A24B0D" w:rsidP="00576057">
            <w:pPr>
              <w:spacing w:line="276" w:lineRule="auto"/>
              <w:jc w:val="center"/>
              <w:rPr>
                <w:bCs/>
                <w:sz w:val="18"/>
                <w:szCs w:val="18"/>
                <w:lang w:eastAsia="en-US"/>
              </w:rPr>
            </w:pPr>
          </w:p>
          <w:p w:rsidR="00A24B0D" w:rsidRPr="00A45F37" w:rsidRDefault="00A24B0D" w:rsidP="00576057">
            <w:pPr>
              <w:spacing w:line="276" w:lineRule="auto"/>
              <w:jc w:val="center"/>
              <w:rPr>
                <w:bCs/>
                <w:sz w:val="18"/>
                <w:szCs w:val="18"/>
                <w:lang w:eastAsia="en-US"/>
              </w:rPr>
            </w:pPr>
          </w:p>
          <w:p w:rsidR="00A24B0D" w:rsidRPr="00A45F37" w:rsidRDefault="00A24B0D" w:rsidP="00576057">
            <w:pPr>
              <w:spacing w:line="276" w:lineRule="auto"/>
              <w:jc w:val="center"/>
              <w:rPr>
                <w:bCs/>
                <w:sz w:val="18"/>
                <w:szCs w:val="18"/>
                <w:lang w:eastAsia="en-US"/>
              </w:rPr>
            </w:pPr>
          </w:p>
          <w:p w:rsidR="00A24B0D" w:rsidRPr="00A45F37" w:rsidRDefault="00A24B0D" w:rsidP="00576057">
            <w:pPr>
              <w:spacing w:line="276" w:lineRule="auto"/>
              <w:rPr>
                <w:bCs/>
                <w:sz w:val="18"/>
                <w:szCs w:val="18"/>
                <w:lang w:eastAsia="en-US"/>
              </w:rPr>
            </w:pPr>
          </w:p>
          <w:p w:rsidR="00A24B0D" w:rsidRPr="00A45F37" w:rsidRDefault="00A24B0D" w:rsidP="00576057">
            <w:pPr>
              <w:spacing w:line="276" w:lineRule="auto"/>
              <w:jc w:val="center"/>
              <w:rPr>
                <w:bCs/>
                <w:sz w:val="18"/>
                <w:szCs w:val="18"/>
                <w:lang w:eastAsia="en-US"/>
              </w:rPr>
            </w:pPr>
          </w:p>
          <w:p w:rsidR="00A24B0D" w:rsidRPr="00A45F37" w:rsidRDefault="00A24B0D" w:rsidP="00576057">
            <w:pPr>
              <w:spacing w:line="276" w:lineRule="auto"/>
              <w:jc w:val="center"/>
              <w:rPr>
                <w:bCs/>
                <w:sz w:val="18"/>
                <w:szCs w:val="18"/>
                <w:lang w:eastAsia="en-US"/>
              </w:rPr>
            </w:pPr>
            <w:r w:rsidRPr="00A45F37">
              <w:rPr>
                <w:bCs/>
                <w:sz w:val="18"/>
                <w:szCs w:val="18"/>
                <w:lang w:eastAsia="en-US"/>
              </w:rPr>
              <w:t>2</w:t>
            </w:r>
          </w:p>
        </w:tc>
        <w:tc>
          <w:tcPr>
            <w:tcW w:w="2410" w:type="dxa"/>
            <w:vAlign w:val="center"/>
          </w:tcPr>
          <w:p w:rsidR="00A24B0D" w:rsidRPr="00A45F37" w:rsidRDefault="00A24B0D" w:rsidP="00576057">
            <w:pPr>
              <w:spacing w:line="276" w:lineRule="auto"/>
              <w:jc w:val="center"/>
              <w:rPr>
                <w:bCs/>
                <w:sz w:val="18"/>
                <w:szCs w:val="18"/>
                <w:lang w:eastAsia="en-US"/>
              </w:rPr>
            </w:pPr>
          </w:p>
          <w:p w:rsidR="00A24B0D" w:rsidRPr="00A45F37" w:rsidRDefault="00A24B0D" w:rsidP="00576057">
            <w:pPr>
              <w:spacing w:line="276" w:lineRule="auto"/>
              <w:jc w:val="center"/>
              <w:rPr>
                <w:bCs/>
                <w:sz w:val="18"/>
                <w:szCs w:val="18"/>
                <w:lang w:eastAsia="en-US"/>
              </w:rPr>
            </w:pPr>
          </w:p>
          <w:p w:rsidR="00A24B0D" w:rsidRPr="00A45F37" w:rsidRDefault="00A24B0D" w:rsidP="00576057">
            <w:pPr>
              <w:spacing w:line="276" w:lineRule="auto"/>
              <w:jc w:val="center"/>
              <w:rPr>
                <w:bCs/>
                <w:sz w:val="18"/>
                <w:szCs w:val="18"/>
                <w:lang w:eastAsia="en-US"/>
              </w:rPr>
            </w:pPr>
          </w:p>
          <w:p w:rsidR="00A24B0D" w:rsidRPr="00A45F37" w:rsidRDefault="00A24B0D" w:rsidP="00576057">
            <w:pPr>
              <w:spacing w:line="276" w:lineRule="auto"/>
              <w:jc w:val="center"/>
              <w:rPr>
                <w:bCs/>
                <w:sz w:val="18"/>
                <w:szCs w:val="18"/>
                <w:lang w:eastAsia="en-US"/>
              </w:rPr>
            </w:pPr>
          </w:p>
          <w:p w:rsidR="00A24B0D" w:rsidRPr="00A45F37" w:rsidRDefault="00A24B0D" w:rsidP="00576057">
            <w:pPr>
              <w:spacing w:line="276" w:lineRule="auto"/>
              <w:jc w:val="center"/>
              <w:rPr>
                <w:bCs/>
                <w:sz w:val="18"/>
                <w:szCs w:val="18"/>
                <w:lang w:eastAsia="en-US"/>
              </w:rPr>
            </w:pPr>
          </w:p>
          <w:p w:rsidR="00A24B0D" w:rsidRPr="00A45F37" w:rsidRDefault="00A24B0D" w:rsidP="00576057">
            <w:pPr>
              <w:spacing w:line="276" w:lineRule="auto"/>
              <w:rPr>
                <w:bCs/>
                <w:sz w:val="18"/>
                <w:szCs w:val="18"/>
                <w:lang w:eastAsia="en-US"/>
              </w:rPr>
            </w:pPr>
          </w:p>
          <w:p w:rsidR="00A24B0D" w:rsidRPr="00A45F37" w:rsidRDefault="00A24B0D" w:rsidP="00576057">
            <w:pPr>
              <w:spacing w:line="276" w:lineRule="auto"/>
              <w:jc w:val="center"/>
              <w:rPr>
                <w:bCs/>
                <w:sz w:val="18"/>
                <w:szCs w:val="18"/>
                <w:lang w:eastAsia="en-US"/>
              </w:rPr>
            </w:pPr>
            <w:r w:rsidRPr="00A45F37">
              <w:rPr>
                <w:bCs/>
                <w:sz w:val="18"/>
                <w:szCs w:val="18"/>
                <w:lang w:eastAsia="en-US"/>
              </w:rPr>
              <w:t>2</w:t>
            </w:r>
          </w:p>
        </w:tc>
        <w:tc>
          <w:tcPr>
            <w:tcW w:w="2552" w:type="dxa"/>
            <w:vAlign w:val="center"/>
          </w:tcPr>
          <w:p w:rsidR="00A24B0D" w:rsidRPr="00A45F37" w:rsidRDefault="00A24B0D" w:rsidP="00576057">
            <w:pPr>
              <w:spacing w:line="276" w:lineRule="auto"/>
              <w:jc w:val="center"/>
              <w:rPr>
                <w:bCs/>
                <w:sz w:val="18"/>
                <w:szCs w:val="18"/>
                <w:lang w:eastAsia="en-US"/>
              </w:rPr>
            </w:pPr>
          </w:p>
          <w:p w:rsidR="00A24B0D" w:rsidRPr="00A45F37" w:rsidRDefault="00A24B0D" w:rsidP="00576057">
            <w:pPr>
              <w:spacing w:line="276" w:lineRule="auto"/>
              <w:jc w:val="center"/>
              <w:rPr>
                <w:bCs/>
                <w:sz w:val="18"/>
                <w:szCs w:val="18"/>
                <w:lang w:eastAsia="en-US"/>
              </w:rPr>
            </w:pPr>
          </w:p>
          <w:p w:rsidR="00A24B0D" w:rsidRPr="00A45F37" w:rsidRDefault="00A24B0D" w:rsidP="00576057">
            <w:pPr>
              <w:spacing w:line="276" w:lineRule="auto"/>
              <w:jc w:val="center"/>
              <w:rPr>
                <w:bCs/>
                <w:sz w:val="18"/>
                <w:szCs w:val="18"/>
                <w:lang w:eastAsia="en-US"/>
              </w:rPr>
            </w:pPr>
          </w:p>
          <w:p w:rsidR="00A24B0D" w:rsidRPr="00A45F37" w:rsidRDefault="00A24B0D" w:rsidP="00576057">
            <w:pPr>
              <w:spacing w:line="276" w:lineRule="auto"/>
              <w:jc w:val="center"/>
              <w:rPr>
                <w:bCs/>
                <w:sz w:val="18"/>
                <w:szCs w:val="18"/>
                <w:lang w:eastAsia="en-US"/>
              </w:rPr>
            </w:pPr>
          </w:p>
          <w:p w:rsidR="00A24B0D" w:rsidRPr="00A45F37" w:rsidRDefault="00A24B0D" w:rsidP="00576057">
            <w:pPr>
              <w:spacing w:line="276" w:lineRule="auto"/>
              <w:jc w:val="center"/>
              <w:rPr>
                <w:bCs/>
                <w:sz w:val="18"/>
                <w:szCs w:val="18"/>
                <w:lang w:eastAsia="en-US"/>
              </w:rPr>
            </w:pPr>
          </w:p>
          <w:p w:rsidR="00A24B0D" w:rsidRPr="00A45F37" w:rsidRDefault="00A24B0D" w:rsidP="00576057">
            <w:pPr>
              <w:spacing w:line="276" w:lineRule="auto"/>
              <w:rPr>
                <w:bCs/>
                <w:sz w:val="18"/>
                <w:szCs w:val="18"/>
                <w:lang w:eastAsia="en-US"/>
              </w:rPr>
            </w:pPr>
          </w:p>
          <w:p w:rsidR="00A24B0D" w:rsidRPr="00A45F37" w:rsidRDefault="00A24B0D" w:rsidP="00576057">
            <w:pPr>
              <w:spacing w:line="276" w:lineRule="auto"/>
              <w:jc w:val="center"/>
              <w:rPr>
                <w:bCs/>
                <w:sz w:val="18"/>
                <w:szCs w:val="18"/>
                <w:lang w:eastAsia="en-US"/>
              </w:rPr>
            </w:pPr>
            <w:r w:rsidRPr="00A45F37">
              <w:rPr>
                <w:bCs/>
                <w:sz w:val="18"/>
                <w:szCs w:val="18"/>
                <w:lang w:eastAsia="en-US"/>
              </w:rPr>
              <w:t>-</w:t>
            </w:r>
          </w:p>
        </w:tc>
      </w:tr>
      <w:tr w:rsidR="00A24B0D" w:rsidRPr="00A45F37" w:rsidTr="00DB7490">
        <w:trPr>
          <w:trHeight w:val="692"/>
        </w:trPr>
        <w:tc>
          <w:tcPr>
            <w:tcW w:w="14596" w:type="dxa"/>
            <w:gridSpan w:val="7"/>
            <w:vAlign w:val="center"/>
          </w:tcPr>
          <w:p w:rsidR="00A24B0D" w:rsidRPr="00DB7490" w:rsidRDefault="00A24B0D" w:rsidP="0008775D">
            <w:pPr>
              <w:spacing w:line="276" w:lineRule="auto"/>
              <w:jc w:val="center"/>
              <w:rPr>
                <w:b/>
                <w:bCs/>
                <w:sz w:val="20"/>
                <w:szCs w:val="20"/>
                <w:u w:val="single"/>
                <w:lang w:eastAsia="en-US"/>
              </w:rPr>
            </w:pPr>
            <w:bookmarkStart w:id="5" w:name="_GoBack"/>
            <w:bookmarkEnd w:id="5"/>
            <w:r w:rsidRPr="00DB7490">
              <w:rPr>
                <w:b/>
                <w:bCs/>
                <w:sz w:val="20"/>
                <w:szCs w:val="20"/>
                <w:u w:val="single"/>
                <w:lang w:eastAsia="en-US"/>
              </w:rPr>
              <w:t>11 класс</w:t>
            </w:r>
          </w:p>
        </w:tc>
      </w:tr>
      <w:tr w:rsidR="00A24B0D" w:rsidRPr="00A45F37" w:rsidTr="00E01453">
        <w:trPr>
          <w:trHeight w:val="5177"/>
        </w:trPr>
        <w:tc>
          <w:tcPr>
            <w:tcW w:w="850" w:type="dxa"/>
            <w:vAlign w:val="center"/>
          </w:tcPr>
          <w:p w:rsidR="00A24B0D" w:rsidRPr="00A45F37" w:rsidRDefault="00A24B0D" w:rsidP="0008775D">
            <w:pPr>
              <w:rPr>
                <w:bCs/>
                <w:sz w:val="18"/>
                <w:szCs w:val="18"/>
                <w:lang w:eastAsia="en-US"/>
              </w:rPr>
            </w:pPr>
            <w:r>
              <w:rPr>
                <w:bCs/>
                <w:sz w:val="18"/>
                <w:szCs w:val="18"/>
                <w:lang w:eastAsia="en-US"/>
              </w:rPr>
              <w:t>5.</w:t>
            </w:r>
          </w:p>
        </w:tc>
        <w:tc>
          <w:tcPr>
            <w:tcW w:w="2850" w:type="dxa"/>
          </w:tcPr>
          <w:p w:rsidR="00A24B0D" w:rsidRPr="00A45F37" w:rsidRDefault="00A24B0D" w:rsidP="0008775D">
            <w:pPr>
              <w:spacing w:line="276" w:lineRule="auto"/>
              <w:rPr>
                <w:sz w:val="18"/>
                <w:szCs w:val="18"/>
                <w:lang w:eastAsia="en-US"/>
              </w:rPr>
            </w:pPr>
          </w:p>
          <w:p w:rsidR="00A24B0D" w:rsidRPr="00A45F37" w:rsidRDefault="00A24B0D" w:rsidP="0008775D">
            <w:pPr>
              <w:spacing w:line="276" w:lineRule="auto"/>
              <w:rPr>
                <w:sz w:val="18"/>
                <w:szCs w:val="18"/>
                <w:lang w:eastAsia="en-US"/>
              </w:rPr>
            </w:pPr>
          </w:p>
          <w:p w:rsidR="00A24B0D" w:rsidRPr="00A45F37" w:rsidRDefault="00A24B0D" w:rsidP="0008775D">
            <w:pPr>
              <w:spacing w:line="276" w:lineRule="auto"/>
              <w:rPr>
                <w:sz w:val="18"/>
                <w:szCs w:val="18"/>
                <w:lang w:eastAsia="en-US"/>
              </w:rPr>
            </w:pPr>
          </w:p>
          <w:p w:rsidR="00A24B0D" w:rsidRPr="00A45F37" w:rsidRDefault="00A24B0D" w:rsidP="0008775D">
            <w:pPr>
              <w:spacing w:line="276" w:lineRule="auto"/>
              <w:rPr>
                <w:sz w:val="18"/>
                <w:szCs w:val="18"/>
                <w:lang w:eastAsia="en-US"/>
              </w:rPr>
            </w:pPr>
          </w:p>
          <w:p w:rsidR="00A24B0D" w:rsidRPr="00A45F37" w:rsidRDefault="00A24B0D" w:rsidP="0008775D">
            <w:pPr>
              <w:spacing w:line="276" w:lineRule="auto"/>
              <w:rPr>
                <w:sz w:val="18"/>
                <w:szCs w:val="18"/>
                <w:lang w:eastAsia="en-US"/>
              </w:rPr>
            </w:pPr>
          </w:p>
          <w:p w:rsidR="00A24B0D" w:rsidRDefault="00A24B0D" w:rsidP="0008775D">
            <w:pPr>
              <w:spacing w:line="276" w:lineRule="auto"/>
              <w:rPr>
                <w:sz w:val="18"/>
                <w:szCs w:val="18"/>
                <w:lang w:eastAsia="en-US"/>
              </w:rPr>
            </w:pPr>
          </w:p>
          <w:p w:rsidR="00A24B0D" w:rsidRDefault="00A24B0D" w:rsidP="0008775D">
            <w:pPr>
              <w:spacing w:line="276" w:lineRule="auto"/>
              <w:rPr>
                <w:sz w:val="18"/>
                <w:szCs w:val="18"/>
                <w:lang w:eastAsia="en-US"/>
              </w:rPr>
            </w:pPr>
          </w:p>
          <w:p w:rsidR="00A24B0D" w:rsidRDefault="00A24B0D" w:rsidP="0008775D">
            <w:pPr>
              <w:rPr>
                <w:sz w:val="18"/>
                <w:szCs w:val="18"/>
                <w:lang w:eastAsia="en-US"/>
              </w:rPr>
            </w:pPr>
          </w:p>
          <w:p w:rsidR="00A24B0D" w:rsidRDefault="00A24B0D" w:rsidP="0008775D">
            <w:pPr>
              <w:rPr>
                <w:sz w:val="18"/>
                <w:szCs w:val="18"/>
                <w:lang w:eastAsia="en-US"/>
              </w:rPr>
            </w:pPr>
          </w:p>
          <w:p w:rsidR="00A24B0D" w:rsidRDefault="00A24B0D" w:rsidP="0008775D">
            <w:pPr>
              <w:rPr>
                <w:sz w:val="18"/>
                <w:szCs w:val="18"/>
                <w:lang w:eastAsia="en-US"/>
              </w:rPr>
            </w:pPr>
          </w:p>
          <w:p w:rsidR="00A24B0D" w:rsidRDefault="00A24B0D" w:rsidP="0008775D">
            <w:pPr>
              <w:rPr>
                <w:sz w:val="18"/>
                <w:szCs w:val="18"/>
                <w:lang w:eastAsia="en-US"/>
              </w:rPr>
            </w:pPr>
          </w:p>
          <w:p w:rsidR="00A24B0D" w:rsidRPr="00A45F37" w:rsidRDefault="00A24B0D" w:rsidP="0008775D">
            <w:pPr>
              <w:rPr>
                <w:sz w:val="18"/>
                <w:szCs w:val="18"/>
                <w:lang w:eastAsia="en-US"/>
              </w:rPr>
            </w:pPr>
            <w:r w:rsidRPr="00A45F37">
              <w:rPr>
                <w:sz w:val="18"/>
                <w:szCs w:val="18"/>
                <w:lang w:eastAsia="en-US"/>
              </w:rPr>
              <w:t>Раздел 5. Регионы и страны мира.</w:t>
            </w:r>
          </w:p>
        </w:tc>
        <w:tc>
          <w:tcPr>
            <w:tcW w:w="3383" w:type="dxa"/>
            <w:vAlign w:val="center"/>
          </w:tcPr>
          <w:p w:rsidR="00A24B0D" w:rsidRDefault="00A24B0D" w:rsidP="00DB7490">
            <w:pPr>
              <w:pStyle w:val="c4"/>
              <w:shd w:val="clear" w:color="auto" w:fill="FFFFFF"/>
              <w:spacing w:before="0" w:beforeAutospacing="0" w:after="0" w:afterAutospacing="0"/>
              <w:rPr>
                <w:rStyle w:val="c8"/>
                <w:b/>
                <w:bCs/>
                <w:color w:val="000000"/>
                <w:sz w:val="18"/>
                <w:szCs w:val="18"/>
              </w:rPr>
            </w:pPr>
            <w:r w:rsidRPr="00DB7490">
              <w:rPr>
                <w:rStyle w:val="c8"/>
                <w:b/>
                <w:bCs/>
                <w:color w:val="000000"/>
                <w:sz w:val="18"/>
                <w:szCs w:val="18"/>
              </w:rPr>
              <w:t>Выпускник на базовом уровне научится:</w:t>
            </w:r>
          </w:p>
          <w:p w:rsidR="00A24B0D" w:rsidRPr="00E01453" w:rsidRDefault="00A24B0D" w:rsidP="00E01453">
            <w:pPr>
              <w:pStyle w:val="c4"/>
              <w:shd w:val="clear" w:color="auto" w:fill="FFFFFF"/>
              <w:spacing w:before="0" w:beforeAutospacing="0" w:after="0" w:afterAutospacing="0"/>
              <w:rPr>
                <w:rStyle w:val="c1"/>
                <w:color w:val="000000"/>
                <w:sz w:val="18"/>
                <w:szCs w:val="18"/>
              </w:rPr>
            </w:pPr>
            <w:r w:rsidRPr="00DB7490">
              <w:rPr>
                <w:rStyle w:val="c1"/>
                <w:color w:val="000000"/>
                <w:sz w:val="18"/>
                <w:szCs w:val="18"/>
              </w:rPr>
              <w:t>–        определять принадлежность стран к одному из уровней экономического развития, используя показатель внутреннего валового продукта;</w:t>
            </w:r>
          </w:p>
          <w:p w:rsidR="00A24B0D" w:rsidRPr="00DB7490" w:rsidRDefault="00A24B0D" w:rsidP="00E01453">
            <w:pPr>
              <w:pStyle w:val="c4"/>
              <w:shd w:val="clear" w:color="auto" w:fill="FFFFFF"/>
              <w:spacing w:before="0" w:beforeAutospacing="0" w:after="0" w:afterAutospacing="0"/>
              <w:rPr>
                <w:b/>
                <w:color w:val="000000"/>
                <w:sz w:val="18"/>
                <w:szCs w:val="18"/>
              </w:rPr>
            </w:pPr>
            <w:r w:rsidRPr="00DB7490">
              <w:rPr>
                <w:rStyle w:val="c8"/>
                <w:b/>
                <w:bCs/>
                <w:color w:val="000000"/>
                <w:sz w:val="18"/>
                <w:szCs w:val="18"/>
              </w:rPr>
              <w:t>Выпускник на базовом уровне получит возможность научиться:</w:t>
            </w:r>
          </w:p>
          <w:p w:rsidR="00A24B0D" w:rsidRPr="00E01453" w:rsidRDefault="00A24B0D" w:rsidP="00E01453">
            <w:pPr>
              <w:pStyle w:val="c4"/>
              <w:shd w:val="clear" w:color="auto" w:fill="FFFFFF"/>
              <w:spacing w:before="0" w:beforeAutospacing="0" w:after="0" w:afterAutospacing="0"/>
              <w:rPr>
                <w:color w:val="000000"/>
                <w:sz w:val="18"/>
                <w:szCs w:val="18"/>
              </w:rPr>
            </w:pPr>
            <w:r w:rsidRPr="00E01453">
              <w:rPr>
                <w:rStyle w:val="c1"/>
                <w:color w:val="000000"/>
                <w:sz w:val="18"/>
                <w:szCs w:val="18"/>
              </w:rPr>
              <w:t>–        раскрывать сущность интеграционных процессов в мировом сообществе;</w:t>
            </w:r>
          </w:p>
          <w:p w:rsidR="00A24B0D" w:rsidRPr="00E01453" w:rsidRDefault="00A24B0D" w:rsidP="00E01453">
            <w:pPr>
              <w:pStyle w:val="c4"/>
              <w:shd w:val="clear" w:color="auto" w:fill="FFFFFF"/>
              <w:spacing w:before="0" w:beforeAutospacing="0" w:after="0" w:afterAutospacing="0"/>
              <w:rPr>
                <w:color w:val="000000"/>
                <w:sz w:val="18"/>
                <w:szCs w:val="18"/>
              </w:rPr>
            </w:pPr>
            <w:r w:rsidRPr="00E01453">
              <w:rPr>
                <w:rStyle w:val="c1"/>
                <w:color w:val="000000"/>
                <w:sz w:val="18"/>
                <w:szCs w:val="18"/>
              </w:rPr>
              <w:t>–        прогнозировать и оценивать изменения политической карты мира под влиянием международных отношений;</w:t>
            </w:r>
          </w:p>
          <w:p w:rsidR="00A24B0D" w:rsidRPr="00E01453" w:rsidRDefault="00A24B0D" w:rsidP="00E01453">
            <w:pPr>
              <w:pStyle w:val="c4"/>
              <w:shd w:val="clear" w:color="auto" w:fill="FFFFFF"/>
              <w:spacing w:before="0" w:beforeAutospacing="0" w:after="0" w:afterAutospacing="0"/>
              <w:rPr>
                <w:color w:val="000000"/>
                <w:sz w:val="18"/>
                <w:szCs w:val="18"/>
              </w:rPr>
            </w:pPr>
            <w:r w:rsidRPr="00E01453">
              <w:rPr>
                <w:rStyle w:val="c1"/>
                <w:color w:val="000000"/>
                <w:sz w:val="18"/>
                <w:szCs w:val="18"/>
              </w:rPr>
              <w:t>–         оценивать социально-экономические последствия изменения современной политической карты мира;</w:t>
            </w:r>
          </w:p>
          <w:p w:rsidR="00A24B0D" w:rsidRDefault="00A24B0D" w:rsidP="00E01453">
            <w:pPr>
              <w:pStyle w:val="c4"/>
              <w:shd w:val="clear" w:color="auto" w:fill="FFFFFF"/>
              <w:spacing w:before="0" w:beforeAutospacing="0" w:after="0" w:afterAutospacing="0"/>
              <w:rPr>
                <w:rStyle w:val="c1"/>
                <w:color w:val="000000"/>
                <w:sz w:val="18"/>
                <w:szCs w:val="18"/>
              </w:rPr>
            </w:pPr>
            <w:r w:rsidRPr="00E01453">
              <w:rPr>
                <w:rStyle w:val="c1"/>
                <w:color w:val="000000"/>
                <w:sz w:val="18"/>
                <w:szCs w:val="18"/>
              </w:rPr>
              <w:t>–        оценивать геополитические риски, вызванные социально-экономическими и геоэкологическими процессами, происходящими в мире;</w:t>
            </w:r>
          </w:p>
          <w:p w:rsidR="00A24B0D" w:rsidRPr="00E01453" w:rsidRDefault="00A24B0D" w:rsidP="00E01453">
            <w:pPr>
              <w:pStyle w:val="c4"/>
              <w:shd w:val="clear" w:color="auto" w:fill="FFFFFF"/>
              <w:spacing w:before="0" w:beforeAutospacing="0" w:after="0" w:afterAutospacing="0"/>
              <w:rPr>
                <w:color w:val="000000"/>
                <w:sz w:val="18"/>
                <w:szCs w:val="18"/>
              </w:rPr>
            </w:pPr>
            <w:r w:rsidRPr="00E01453">
              <w:rPr>
                <w:rStyle w:val="c1"/>
                <w:color w:val="000000"/>
                <w:sz w:val="18"/>
                <w:szCs w:val="18"/>
              </w:rPr>
              <w:t>–        анализировать региональную политику отдельных стран и регионов;</w:t>
            </w:r>
          </w:p>
        </w:tc>
        <w:tc>
          <w:tcPr>
            <w:tcW w:w="1134" w:type="dxa"/>
            <w:vAlign w:val="center"/>
          </w:tcPr>
          <w:p w:rsidR="00A24B0D" w:rsidRPr="00A45F37" w:rsidRDefault="00A24B0D" w:rsidP="0008775D">
            <w:pPr>
              <w:rPr>
                <w:bCs/>
                <w:sz w:val="18"/>
                <w:szCs w:val="18"/>
                <w:lang w:eastAsia="en-US"/>
              </w:rPr>
            </w:pPr>
            <w:r>
              <w:rPr>
                <w:bCs/>
                <w:sz w:val="18"/>
                <w:szCs w:val="18"/>
                <w:lang w:eastAsia="en-US"/>
              </w:rPr>
              <w:t xml:space="preserve"> 24</w:t>
            </w:r>
          </w:p>
        </w:tc>
        <w:tc>
          <w:tcPr>
            <w:tcW w:w="1417" w:type="dxa"/>
            <w:vAlign w:val="center"/>
          </w:tcPr>
          <w:p w:rsidR="00A24B0D" w:rsidRDefault="00A24B0D" w:rsidP="0008775D">
            <w:pPr>
              <w:jc w:val="center"/>
              <w:rPr>
                <w:bCs/>
                <w:sz w:val="18"/>
                <w:szCs w:val="18"/>
                <w:lang w:eastAsia="en-US"/>
              </w:rPr>
            </w:pPr>
            <w:r>
              <w:rPr>
                <w:bCs/>
                <w:sz w:val="18"/>
                <w:szCs w:val="18"/>
                <w:lang w:eastAsia="en-US"/>
              </w:rPr>
              <w:t>5</w:t>
            </w:r>
          </w:p>
        </w:tc>
        <w:tc>
          <w:tcPr>
            <w:tcW w:w="2410" w:type="dxa"/>
            <w:vAlign w:val="center"/>
          </w:tcPr>
          <w:p w:rsidR="00A24B0D" w:rsidRDefault="00A24B0D" w:rsidP="0008775D">
            <w:pPr>
              <w:jc w:val="center"/>
              <w:rPr>
                <w:bCs/>
                <w:sz w:val="18"/>
                <w:szCs w:val="18"/>
                <w:lang w:eastAsia="en-US"/>
              </w:rPr>
            </w:pPr>
            <w:r>
              <w:rPr>
                <w:bCs/>
                <w:sz w:val="18"/>
                <w:szCs w:val="18"/>
                <w:lang w:eastAsia="en-US"/>
              </w:rPr>
              <w:t>1</w:t>
            </w:r>
          </w:p>
        </w:tc>
        <w:tc>
          <w:tcPr>
            <w:tcW w:w="2552" w:type="dxa"/>
            <w:vAlign w:val="center"/>
          </w:tcPr>
          <w:p w:rsidR="00A24B0D" w:rsidRDefault="00A24B0D" w:rsidP="0008775D">
            <w:pPr>
              <w:jc w:val="center"/>
              <w:rPr>
                <w:bCs/>
                <w:sz w:val="18"/>
                <w:szCs w:val="18"/>
                <w:lang w:eastAsia="en-US"/>
              </w:rPr>
            </w:pPr>
            <w:r>
              <w:rPr>
                <w:bCs/>
                <w:sz w:val="18"/>
                <w:szCs w:val="18"/>
                <w:lang w:eastAsia="en-US"/>
              </w:rPr>
              <w:t>1</w:t>
            </w:r>
          </w:p>
        </w:tc>
      </w:tr>
      <w:tr w:rsidR="00A24B0D" w:rsidRPr="00A45F37" w:rsidTr="00E01453">
        <w:trPr>
          <w:trHeight w:val="65"/>
        </w:trPr>
        <w:tc>
          <w:tcPr>
            <w:tcW w:w="14596" w:type="dxa"/>
            <w:gridSpan w:val="7"/>
            <w:tcBorders>
              <w:top w:val="nil"/>
              <w:left w:val="nil"/>
              <w:bottom w:val="nil"/>
              <w:right w:val="nil"/>
            </w:tcBorders>
            <w:vAlign w:val="center"/>
          </w:tcPr>
          <w:p w:rsidR="00A24B0D" w:rsidRPr="00A45F37" w:rsidRDefault="00A24B0D" w:rsidP="0008775D">
            <w:pPr>
              <w:jc w:val="center"/>
              <w:rPr>
                <w:bCs/>
                <w:sz w:val="18"/>
                <w:szCs w:val="18"/>
                <w:lang w:eastAsia="en-US"/>
              </w:rPr>
            </w:pPr>
          </w:p>
        </w:tc>
      </w:tr>
      <w:tr w:rsidR="00A24B0D" w:rsidRPr="00A45F37" w:rsidTr="00E01453">
        <w:trPr>
          <w:trHeight w:val="270"/>
        </w:trPr>
        <w:tc>
          <w:tcPr>
            <w:tcW w:w="850" w:type="dxa"/>
            <w:tcBorders>
              <w:top w:val="nil"/>
            </w:tcBorders>
            <w:vAlign w:val="center"/>
          </w:tcPr>
          <w:p w:rsidR="00A24B0D" w:rsidRPr="00A45F37" w:rsidRDefault="00A24B0D" w:rsidP="008C20DA">
            <w:pPr>
              <w:spacing w:line="276" w:lineRule="auto"/>
              <w:jc w:val="center"/>
              <w:rPr>
                <w:bCs/>
                <w:sz w:val="18"/>
                <w:szCs w:val="18"/>
                <w:lang w:eastAsia="en-US"/>
              </w:rPr>
            </w:pPr>
            <w:r w:rsidRPr="00A45F37">
              <w:rPr>
                <w:bCs/>
                <w:sz w:val="18"/>
                <w:szCs w:val="18"/>
                <w:lang w:eastAsia="en-US"/>
              </w:rPr>
              <w:t>6.</w:t>
            </w:r>
          </w:p>
        </w:tc>
        <w:tc>
          <w:tcPr>
            <w:tcW w:w="2850" w:type="dxa"/>
            <w:tcBorders>
              <w:top w:val="nil"/>
            </w:tcBorders>
          </w:tcPr>
          <w:p w:rsidR="00A24B0D" w:rsidRPr="00A45F37" w:rsidRDefault="00A24B0D" w:rsidP="008C20DA">
            <w:pPr>
              <w:spacing w:line="276" w:lineRule="auto"/>
              <w:jc w:val="center"/>
              <w:rPr>
                <w:sz w:val="18"/>
                <w:szCs w:val="18"/>
                <w:lang w:eastAsia="en-US"/>
              </w:rPr>
            </w:pPr>
          </w:p>
          <w:p w:rsidR="00A24B0D" w:rsidRPr="00A45F37" w:rsidRDefault="00A24B0D" w:rsidP="008C20DA">
            <w:pPr>
              <w:spacing w:line="276" w:lineRule="auto"/>
              <w:jc w:val="center"/>
              <w:rPr>
                <w:sz w:val="18"/>
                <w:szCs w:val="18"/>
                <w:lang w:eastAsia="en-US"/>
              </w:rPr>
            </w:pPr>
          </w:p>
          <w:p w:rsidR="00A24B0D" w:rsidRPr="00A45F37" w:rsidRDefault="00A24B0D" w:rsidP="008C20DA">
            <w:pPr>
              <w:spacing w:line="276" w:lineRule="auto"/>
              <w:jc w:val="center"/>
              <w:rPr>
                <w:sz w:val="18"/>
                <w:szCs w:val="18"/>
                <w:lang w:eastAsia="en-US"/>
              </w:rPr>
            </w:pPr>
          </w:p>
          <w:p w:rsidR="00A24B0D" w:rsidRPr="00A45F37" w:rsidRDefault="00A24B0D" w:rsidP="008C20DA">
            <w:pPr>
              <w:spacing w:line="276" w:lineRule="auto"/>
              <w:jc w:val="center"/>
              <w:rPr>
                <w:sz w:val="18"/>
                <w:szCs w:val="18"/>
                <w:lang w:eastAsia="en-US"/>
              </w:rPr>
            </w:pPr>
            <w:r w:rsidRPr="00A45F37">
              <w:rPr>
                <w:sz w:val="18"/>
                <w:szCs w:val="18"/>
                <w:lang w:eastAsia="en-US"/>
              </w:rPr>
              <w:t>Раздел 6. Россия в современном мире.</w:t>
            </w:r>
          </w:p>
        </w:tc>
        <w:tc>
          <w:tcPr>
            <w:tcW w:w="3383" w:type="dxa"/>
            <w:tcBorders>
              <w:top w:val="nil"/>
            </w:tcBorders>
            <w:vAlign w:val="center"/>
          </w:tcPr>
          <w:p w:rsidR="00A24B0D" w:rsidRPr="00DB7490" w:rsidRDefault="00A24B0D" w:rsidP="00DB7490">
            <w:pPr>
              <w:pStyle w:val="c4"/>
              <w:shd w:val="clear" w:color="auto" w:fill="FFFFFF"/>
              <w:spacing w:before="0" w:beforeAutospacing="0" w:after="0" w:afterAutospacing="0"/>
              <w:rPr>
                <w:b/>
                <w:color w:val="000000"/>
                <w:sz w:val="18"/>
                <w:szCs w:val="18"/>
              </w:rPr>
            </w:pPr>
            <w:r w:rsidRPr="00DB7490">
              <w:rPr>
                <w:rStyle w:val="c8"/>
                <w:b/>
                <w:bCs/>
                <w:color w:val="000000"/>
                <w:sz w:val="18"/>
                <w:szCs w:val="18"/>
              </w:rPr>
              <w:t>Выпускник на базовом уровне научится:</w:t>
            </w:r>
          </w:p>
          <w:p w:rsidR="00A24B0D" w:rsidRPr="00DB7490" w:rsidRDefault="00A24B0D" w:rsidP="00DB7490">
            <w:pPr>
              <w:pStyle w:val="c4"/>
              <w:shd w:val="clear" w:color="auto" w:fill="FFFFFF"/>
              <w:spacing w:before="0" w:beforeAutospacing="0" w:after="0" w:afterAutospacing="0"/>
              <w:rPr>
                <w:color w:val="000000"/>
                <w:sz w:val="18"/>
                <w:szCs w:val="18"/>
              </w:rPr>
            </w:pPr>
            <w:r w:rsidRPr="00DB7490">
              <w:rPr>
                <w:rStyle w:val="c1"/>
                <w:color w:val="000000"/>
                <w:sz w:val="18"/>
                <w:szCs w:val="18"/>
              </w:rPr>
              <w:t>–        оценивать роль России в мировом хозяйстве, системе международных финансово-экономических и политических отношений;</w:t>
            </w:r>
          </w:p>
          <w:p w:rsidR="00A24B0D" w:rsidRPr="00E01453" w:rsidRDefault="00A24B0D" w:rsidP="00E01453">
            <w:pPr>
              <w:pStyle w:val="c4"/>
              <w:shd w:val="clear" w:color="auto" w:fill="FFFFFF"/>
              <w:spacing w:before="0" w:beforeAutospacing="0" w:after="0" w:afterAutospacing="0"/>
              <w:rPr>
                <w:rStyle w:val="c1"/>
                <w:b/>
                <w:color w:val="000000"/>
                <w:sz w:val="18"/>
                <w:szCs w:val="18"/>
              </w:rPr>
            </w:pPr>
            <w:r w:rsidRPr="00DB7490">
              <w:rPr>
                <w:rStyle w:val="c8"/>
                <w:b/>
                <w:bCs/>
                <w:color w:val="000000"/>
                <w:sz w:val="18"/>
                <w:szCs w:val="18"/>
              </w:rPr>
              <w:t>Выпускник на базовом уровне получит возможность научиться:</w:t>
            </w:r>
          </w:p>
          <w:p w:rsidR="00A24B0D" w:rsidRPr="00E01453" w:rsidRDefault="00A24B0D" w:rsidP="00E01453">
            <w:pPr>
              <w:pStyle w:val="c4"/>
              <w:shd w:val="clear" w:color="auto" w:fill="FFFFFF"/>
              <w:spacing w:before="0" w:beforeAutospacing="0" w:after="0" w:afterAutospacing="0"/>
              <w:rPr>
                <w:color w:val="000000"/>
                <w:sz w:val="18"/>
                <w:szCs w:val="18"/>
              </w:rPr>
            </w:pPr>
            <w:r w:rsidRPr="00E01453">
              <w:rPr>
                <w:rStyle w:val="c1"/>
                <w:color w:val="000000"/>
                <w:sz w:val="18"/>
                <w:szCs w:val="18"/>
              </w:rPr>
              <w:t>–        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A24B0D" w:rsidRPr="00E01453" w:rsidRDefault="00A24B0D" w:rsidP="00E01453">
            <w:pPr>
              <w:pStyle w:val="c4"/>
              <w:shd w:val="clear" w:color="auto" w:fill="FFFFFF"/>
              <w:spacing w:before="0" w:beforeAutospacing="0" w:after="0" w:afterAutospacing="0"/>
              <w:rPr>
                <w:color w:val="000000"/>
                <w:sz w:val="18"/>
                <w:szCs w:val="18"/>
              </w:rPr>
            </w:pPr>
            <w:r w:rsidRPr="00E01453">
              <w:rPr>
                <w:rStyle w:val="c1"/>
                <w:color w:val="000000"/>
                <w:sz w:val="18"/>
                <w:szCs w:val="18"/>
              </w:rPr>
              <w:t>–        понимать принципы выделения и устанавливать соотношения между государственной территорией и исключительной экономической зоной России;</w:t>
            </w:r>
          </w:p>
          <w:p w:rsidR="00A24B0D" w:rsidRPr="00A45F37" w:rsidRDefault="00A24B0D" w:rsidP="00176120">
            <w:pPr>
              <w:pStyle w:val="NormalWeb"/>
              <w:shd w:val="clear" w:color="auto" w:fill="FFFFFF"/>
              <w:spacing w:before="0" w:beforeAutospacing="0" w:after="0" w:afterAutospacing="0"/>
              <w:rPr>
                <w:bCs/>
                <w:sz w:val="18"/>
                <w:szCs w:val="18"/>
                <w:lang w:eastAsia="en-US"/>
              </w:rPr>
            </w:pPr>
          </w:p>
        </w:tc>
        <w:tc>
          <w:tcPr>
            <w:tcW w:w="1134" w:type="dxa"/>
            <w:tcBorders>
              <w:top w:val="nil"/>
            </w:tcBorders>
            <w:vAlign w:val="center"/>
          </w:tcPr>
          <w:p w:rsidR="00A24B0D" w:rsidRPr="00A45F37" w:rsidRDefault="00A24B0D" w:rsidP="008C20DA">
            <w:pPr>
              <w:spacing w:line="276" w:lineRule="auto"/>
              <w:jc w:val="center"/>
              <w:rPr>
                <w:bCs/>
                <w:sz w:val="18"/>
                <w:szCs w:val="18"/>
                <w:lang w:eastAsia="en-US"/>
              </w:rPr>
            </w:pPr>
            <w:r w:rsidRPr="00A45F37">
              <w:rPr>
                <w:bCs/>
                <w:sz w:val="18"/>
                <w:szCs w:val="18"/>
                <w:lang w:eastAsia="en-US"/>
              </w:rPr>
              <w:t>5</w:t>
            </w:r>
          </w:p>
        </w:tc>
        <w:tc>
          <w:tcPr>
            <w:tcW w:w="1417" w:type="dxa"/>
            <w:tcBorders>
              <w:top w:val="nil"/>
            </w:tcBorders>
            <w:vAlign w:val="center"/>
          </w:tcPr>
          <w:p w:rsidR="00A24B0D" w:rsidRPr="00A45F37" w:rsidRDefault="00A24B0D" w:rsidP="008C20DA">
            <w:pPr>
              <w:spacing w:line="276" w:lineRule="auto"/>
              <w:jc w:val="center"/>
              <w:rPr>
                <w:bCs/>
                <w:sz w:val="18"/>
                <w:szCs w:val="18"/>
                <w:lang w:eastAsia="en-US"/>
              </w:rPr>
            </w:pPr>
            <w:r w:rsidRPr="00A45F37">
              <w:rPr>
                <w:bCs/>
                <w:sz w:val="18"/>
                <w:szCs w:val="18"/>
                <w:lang w:eastAsia="en-US"/>
              </w:rPr>
              <w:t>-</w:t>
            </w:r>
          </w:p>
        </w:tc>
        <w:tc>
          <w:tcPr>
            <w:tcW w:w="2410" w:type="dxa"/>
            <w:tcBorders>
              <w:top w:val="nil"/>
            </w:tcBorders>
            <w:vAlign w:val="center"/>
          </w:tcPr>
          <w:p w:rsidR="00A24B0D" w:rsidRPr="00A45F37" w:rsidRDefault="00A24B0D" w:rsidP="008C20DA">
            <w:pPr>
              <w:spacing w:line="276" w:lineRule="auto"/>
              <w:jc w:val="center"/>
              <w:rPr>
                <w:bCs/>
                <w:sz w:val="18"/>
                <w:szCs w:val="18"/>
                <w:lang w:eastAsia="en-US"/>
              </w:rPr>
            </w:pPr>
            <w:r w:rsidRPr="00A45F37">
              <w:rPr>
                <w:bCs/>
                <w:sz w:val="18"/>
                <w:szCs w:val="18"/>
                <w:lang w:eastAsia="en-US"/>
              </w:rPr>
              <w:t>2</w:t>
            </w:r>
          </w:p>
        </w:tc>
        <w:tc>
          <w:tcPr>
            <w:tcW w:w="2552" w:type="dxa"/>
            <w:tcBorders>
              <w:top w:val="nil"/>
            </w:tcBorders>
            <w:vAlign w:val="center"/>
          </w:tcPr>
          <w:p w:rsidR="00A24B0D" w:rsidRPr="00A45F37" w:rsidRDefault="00A24B0D" w:rsidP="008C20DA">
            <w:pPr>
              <w:spacing w:line="276" w:lineRule="auto"/>
              <w:jc w:val="center"/>
              <w:rPr>
                <w:bCs/>
                <w:sz w:val="18"/>
                <w:szCs w:val="18"/>
                <w:lang w:eastAsia="en-US"/>
              </w:rPr>
            </w:pPr>
            <w:r w:rsidRPr="00A45F37">
              <w:rPr>
                <w:bCs/>
                <w:sz w:val="18"/>
                <w:szCs w:val="18"/>
                <w:lang w:eastAsia="en-US"/>
              </w:rPr>
              <w:t>-</w:t>
            </w:r>
          </w:p>
        </w:tc>
      </w:tr>
      <w:tr w:rsidR="00A24B0D" w:rsidRPr="00A45F37" w:rsidTr="008C20DA">
        <w:trPr>
          <w:trHeight w:val="270"/>
        </w:trPr>
        <w:tc>
          <w:tcPr>
            <w:tcW w:w="850" w:type="dxa"/>
            <w:vAlign w:val="center"/>
          </w:tcPr>
          <w:p w:rsidR="00A24B0D" w:rsidRPr="00A45F37" w:rsidRDefault="00A24B0D" w:rsidP="008C20DA">
            <w:pPr>
              <w:spacing w:line="276" w:lineRule="auto"/>
              <w:jc w:val="center"/>
              <w:rPr>
                <w:bCs/>
                <w:sz w:val="18"/>
                <w:szCs w:val="18"/>
                <w:lang w:eastAsia="en-US"/>
              </w:rPr>
            </w:pPr>
            <w:r w:rsidRPr="00A45F37">
              <w:rPr>
                <w:bCs/>
                <w:sz w:val="18"/>
                <w:szCs w:val="18"/>
                <w:lang w:eastAsia="en-US"/>
              </w:rPr>
              <w:t>7.</w:t>
            </w:r>
          </w:p>
        </w:tc>
        <w:tc>
          <w:tcPr>
            <w:tcW w:w="2850" w:type="dxa"/>
          </w:tcPr>
          <w:p w:rsidR="00A24B0D" w:rsidRDefault="00A24B0D" w:rsidP="008C20DA">
            <w:pPr>
              <w:spacing w:line="276" w:lineRule="auto"/>
              <w:jc w:val="center"/>
              <w:rPr>
                <w:sz w:val="18"/>
                <w:szCs w:val="18"/>
                <w:lang w:eastAsia="en-US"/>
              </w:rPr>
            </w:pPr>
          </w:p>
          <w:p w:rsidR="00A24B0D" w:rsidRDefault="00A24B0D" w:rsidP="008C20DA">
            <w:pPr>
              <w:spacing w:line="276" w:lineRule="auto"/>
              <w:jc w:val="center"/>
              <w:rPr>
                <w:sz w:val="18"/>
                <w:szCs w:val="18"/>
                <w:lang w:eastAsia="en-US"/>
              </w:rPr>
            </w:pPr>
          </w:p>
          <w:p w:rsidR="00A24B0D" w:rsidRDefault="00A24B0D" w:rsidP="008C20DA">
            <w:pPr>
              <w:spacing w:line="276" w:lineRule="auto"/>
              <w:jc w:val="center"/>
              <w:rPr>
                <w:sz w:val="18"/>
                <w:szCs w:val="18"/>
                <w:lang w:eastAsia="en-US"/>
              </w:rPr>
            </w:pPr>
          </w:p>
          <w:p w:rsidR="00A24B0D" w:rsidRDefault="00A24B0D" w:rsidP="008C20DA">
            <w:pPr>
              <w:spacing w:line="276" w:lineRule="auto"/>
              <w:jc w:val="center"/>
              <w:rPr>
                <w:sz w:val="18"/>
                <w:szCs w:val="18"/>
                <w:lang w:eastAsia="en-US"/>
              </w:rPr>
            </w:pPr>
          </w:p>
          <w:p w:rsidR="00A24B0D" w:rsidRDefault="00A24B0D" w:rsidP="008C20DA">
            <w:pPr>
              <w:spacing w:line="276" w:lineRule="auto"/>
              <w:jc w:val="center"/>
              <w:rPr>
                <w:sz w:val="18"/>
                <w:szCs w:val="18"/>
                <w:lang w:eastAsia="en-US"/>
              </w:rPr>
            </w:pPr>
          </w:p>
          <w:p w:rsidR="00A24B0D" w:rsidRPr="00A45F37" w:rsidRDefault="00A24B0D" w:rsidP="008C20DA">
            <w:pPr>
              <w:spacing w:line="276" w:lineRule="auto"/>
              <w:jc w:val="center"/>
              <w:rPr>
                <w:sz w:val="18"/>
                <w:szCs w:val="18"/>
                <w:lang w:eastAsia="en-US"/>
              </w:rPr>
            </w:pPr>
            <w:r w:rsidRPr="00A45F37">
              <w:rPr>
                <w:sz w:val="18"/>
                <w:szCs w:val="18"/>
                <w:lang w:eastAsia="en-US"/>
              </w:rPr>
              <w:t>Раздел 7. Географические аспекты современных глобальных проблем человечества.</w:t>
            </w:r>
          </w:p>
        </w:tc>
        <w:tc>
          <w:tcPr>
            <w:tcW w:w="3383" w:type="dxa"/>
            <w:vAlign w:val="center"/>
          </w:tcPr>
          <w:p w:rsidR="00A24B0D" w:rsidRDefault="00A24B0D" w:rsidP="00DB7490">
            <w:pPr>
              <w:pStyle w:val="c4"/>
              <w:shd w:val="clear" w:color="auto" w:fill="FFFFFF"/>
              <w:spacing w:before="0" w:beforeAutospacing="0" w:after="0" w:afterAutospacing="0"/>
              <w:rPr>
                <w:color w:val="000000"/>
                <w:sz w:val="28"/>
                <w:szCs w:val="28"/>
              </w:rPr>
            </w:pPr>
            <w:r w:rsidRPr="00DB7490">
              <w:rPr>
                <w:rStyle w:val="c8"/>
                <w:b/>
                <w:bCs/>
                <w:color w:val="000000"/>
                <w:sz w:val="18"/>
                <w:szCs w:val="18"/>
              </w:rPr>
              <w:t>Выпускник на базовом уровне научится:</w:t>
            </w:r>
            <w:r>
              <w:rPr>
                <w:color w:val="000000"/>
                <w:sz w:val="28"/>
                <w:szCs w:val="28"/>
              </w:rPr>
              <w:t xml:space="preserve"> </w:t>
            </w:r>
          </w:p>
          <w:p w:rsidR="00A24B0D" w:rsidRPr="00DB7490" w:rsidRDefault="00A24B0D" w:rsidP="00DB7490">
            <w:pPr>
              <w:pStyle w:val="c4"/>
              <w:shd w:val="clear" w:color="auto" w:fill="FFFFFF"/>
              <w:spacing w:before="0" w:beforeAutospacing="0" w:after="0" w:afterAutospacing="0"/>
              <w:rPr>
                <w:color w:val="000000"/>
                <w:sz w:val="18"/>
                <w:szCs w:val="18"/>
              </w:rPr>
            </w:pPr>
            <w:r w:rsidRPr="00DB7490">
              <w:rPr>
                <w:rStyle w:val="c1"/>
                <w:color w:val="000000"/>
                <w:sz w:val="18"/>
                <w:szCs w:val="18"/>
              </w:rPr>
              <w:t>–        объяснять влияние глобальных проблем человечества на жизнь населения и развитие мирового хозяйства.</w:t>
            </w:r>
          </w:p>
          <w:p w:rsidR="00A24B0D" w:rsidRPr="00DB7490" w:rsidRDefault="00A24B0D" w:rsidP="00E01453">
            <w:pPr>
              <w:pStyle w:val="c4"/>
              <w:shd w:val="clear" w:color="auto" w:fill="FFFFFF"/>
              <w:spacing w:before="0" w:beforeAutospacing="0" w:after="0" w:afterAutospacing="0"/>
              <w:rPr>
                <w:b/>
                <w:color w:val="000000"/>
                <w:sz w:val="18"/>
                <w:szCs w:val="18"/>
              </w:rPr>
            </w:pPr>
            <w:r w:rsidRPr="00DB7490">
              <w:rPr>
                <w:rStyle w:val="c8"/>
                <w:b/>
                <w:bCs/>
                <w:color w:val="000000"/>
                <w:sz w:val="18"/>
                <w:szCs w:val="18"/>
              </w:rPr>
              <w:t>Выпускник на базовом уровне получит возможность научиться:</w:t>
            </w:r>
          </w:p>
          <w:p w:rsidR="00A24B0D" w:rsidRPr="00E01453" w:rsidRDefault="00A24B0D" w:rsidP="00E01453">
            <w:pPr>
              <w:pStyle w:val="c4"/>
              <w:shd w:val="clear" w:color="auto" w:fill="FFFFFF"/>
              <w:spacing w:before="0" w:beforeAutospacing="0" w:after="0" w:afterAutospacing="0"/>
              <w:rPr>
                <w:color w:val="000000"/>
                <w:sz w:val="18"/>
                <w:szCs w:val="18"/>
              </w:rPr>
            </w:pPr>
            <w:r w:rsidRPr="00E01453">
              <w:rPr>
                <w:rStyle w:val="c1"/>
                <w:color w:val="000000"/>
                <w:sz w:val="18"/>
                <w:szCs w:val="18"/>
              </w:rPr>
              <w:t>–        давать оценку международной деятельности, направленной на решение глобальных проблем человечества.</w:t>
            </w:r>
          </w:p>
          <w:p w:rsidR="00A24B0D" w:rsidRPr="00DB7490" w:rsidRDefault="00A24B0D" w:rsidP="00DB7490">
            <w:pPr>
              <w:pStyle w:val="c4"/>
              <w:shd w:val="clear" w:color="auto" w:fill="FFFFFF"/>
              <w:spacing w:before="0" w:beforeAutospacing="0" w:after="0" w:afterAutospacing="0"/>
              <w:rPr>
                <w:b/>
                <w:color w:val="000000"/>
                <w:sz w:val="18"/>
                <w:szCs w:val="18"/>
              </w:rPr>
            </w:pPr>
          </w:p>
          <w:p w:rsidR="00A24B0D" w:rsidRPr="00A45F37" w:rsidRDefault="00A24B0D" w:rsidP="00176120">
            <w:pPr>
              <w:pStyle w:val="NormalWeb"/>
              <w:shd w:val="clear" w:color="auto" w:fill="FFFFFF"/>
              <w:spacing w:before="0" w:beforeAutospacing="0" w:after="0" w:afterAutospacing="0"/>
              <w:rPr>
                <w:bCs/>
                <w:sz w:val="18"/>
                <w:szCs w:val="18"/>
                <w:lang w:eastAsia="en-US"/>
              </w:rPr>
            </w:pPr>
          </w:p>
        </w:tc>
        <w:tc>
          <w:tcPr>
            <w:tcW w:w="1134" w:type="dxa"/>
            <w:vAlign w:val="center"/>
          </w:tcPr>
          <w:p w:rsidR="00A24B0D" w:rsidRPr="00A45F37" w:rsidRDefault="00A24B0D" w:rsidP="00576057">
            <w:pPr>
              <w:spacing w:line="276" w:lineRule="auto"/>
              <w:jc w:val="center"/>
              <w:rPr>
                <w:bCs/>
                <w:sz w:val="18"/>
                <w:szCs w:val="18"/>
                <w:lang w:eastAsia="en-US"/>
              </w:rPr>
            </w:pPr>
            <w:r>
              <w:rPr>
                <w:bCs/>
                <w:sz w:val="18"/>
                <w:szCs w:val="18"/>
                <w:lang w:eastAsia="en-US"/>
              </w:rPr>
              <w:t>6</w:t>
            </w:r>
          </w:p>
        </w:tc>
        <w:tc>
          <w:tcPr>
            <w:tcW w:w="1417" w:type="dxa"/>
            <w:vAlign w:val="center"/>
          </w:tcPr>
          <w:p w:rsidR="00A24B0D" w:rsidRPr="00A45F37" w:rsidRDefault="00A24B0D" w:rsidP="008C20DA">
            <w:pPr>
              <w:spacing w:line="276" w:lineRule="auto"/>
              <w:jc w:val="center"/>
              <w:rPr>
                <w:bCs/>
                <w:sz w:val="18"/>
                <w:szCs w:val="18"/>
                <w:lang w:eastAsia="en-US"/>
              </w:rPr>
            </w:pPr>
            <w:r w:rsidRPr="00A45F37">
              <w:rPr>
                <w:bCs/>
                <w:sz w:val="18"/>
                <w:szCs w:val="18"/>
                <w:lang w:eastAsia="en-US"/>
              </w:rPr>
              <w:t>1</w:t>
            </w:r>
          </w:p>
        </w:tc>
        <w:tc>
          <w:tcPr>
            <w:tcW w:w="2410" w:type="dxa"/>
            <w:vAlign w:val="center"/>
          </w:tcPr>
          <w:p w:rsidR="00A24B0D" w:rsidRPr="00A45F37" w:rsidRDefault="00A24B0D" w:rsidP="008C20DA">
            <w:pPr>
              <w:spacing w:line="276" w:lineRule="auto"/>
              <w:jc w:val="center"/>
              <w:rPr>
                <w:bCs/>
                <w:sz w:val="18"/>
                <w:szCs w:val="18"/>
                <w:lang w:eastAsia="en-US"/>
              </w:rPr>
            </w:pPr>
            <w:r w:rsidRPr="00A45F37">
              <w:rPr>
                <w:bCs/>
                <w:sz w:val="18"/>
                <w:szCs w:val="18"/>
                <w:lang w:eastAsia="en-US"/>
              </w:rPr>
              <w:t>2</w:t>
            </w:r>
          </w:p>
        </w:tc>
        <w:tc>
          <w:tcPr>
            <w:tcW w:w="2552" w:type="dxa"/>
            <w:vAlign w:val="center"/>
          </w:tcPr>
          <w:p w:rsidR="00A24B0D" w:rsidRPr="00A45F37" w:rsidRDefault="00A24B0D" w:rsidP="008C20DA">
            <w:pPr>
              <w:spacing w:line="276" w:lineRule="auto"/>
              <w:jc w:val="center"/>
              <w:rPr>
                <w:bCs/>
                <w:sz w:val="18"/>
                <w:szCs w:val="18"/>
                <w:lang w:eastAsia="en-US"/>
              </w:rPr>
            </w:pPr>
            <w:r w:rsidRPr="00A45F37">
              <w:rPr>
                <w:bCs/>
                <w:sz w:val="18"/>
                <w:szCs w:val="18"/>
                <w:lang w:eastAsia="en-US"/>
              </w:rPr>
              <w:t>1</w:t>
            </w:r>
          </w:p>
        </w:tc>
      </w:tr>
      <w:tr w:rsidR="00A24B0D" w:rsidRPr="00A45F37" w:rsidTr="008C20DA">
        <w:trPr>
          <w:trHeight w:val="357"/>
        </w:trPr>
        <w:tc>
          <w:tcPr>
            <w:tcW w:w="3700" w:type="dxa"/>
            <w:gridSpan w:val="2"/>
            <w:vAlign w:val="center"/>
          </w:tcPr>
          <w:p w:rsidR="00A24B0D" w:rsidRPr="00A45F37" w:rsidRDefault="00A24B0D" w:rsidP="008C20DA">
            <w:pPr>
              <w:spacing w:after="120" w:line="276" w:lineRule="auto"/>
              <w:jc w:val="center"/>
              <w:rPr>
                <w:bCs/>
                <w:sz w:val="18"/>
                <w:szCs w:val="18"/>
                <w:lang w:eastAsia="en-US"/>
              </w:rPr>
            </w:pPr>
            <w:r w:rsidRPr="00A45F37">
              <w:rPr>
                <w:bCs/>
                <w:sz w:val="18"/>
                <w:szCs w:val="18"/>
                <w:lang w:eastAsia="en-US"/>
              </w:rPr>
              <w:t xml:space="preserve">                                              Итого:</w:t>
            </w:r>
          </w:p>
        </w:tc>
        <w:tc>
          <w:tcPr>
            <w:tcW w:w="3383" w:type="dxa"/>
            <w:vAlign w:val="center"/>
          </w:tcPr>
          <w:p w:rsidR="00A24B0D" w:rsidRPr="00A45F37" w:rsidRDefault="00A24B0D" w:rsidP="008C20DA">
            <w:pPr>
              <w:spacing w:after="120" w:line="276" w:lineRule="auto"/>
              <w:jc w:val="center"/>
              <w:rPr>
                <w:bCs/>
                <w:sz w:val="18"/>
                <w:szCs w:val="18"/>
                <w:lang w:eastAsia="en-US"/>
              </w:rPr>
            </w:pPr>
          </w:p>
        </w:tc>
        <w:tc>
          <w:tcPr>
            <w:tcW w:w="1134" w:type="dxa"/>
            <w:vAlign w:val="center"/>
          </w:tcPr>
          <w:p w:rsidR="00A24B0D" w:rsidRPr="00A45F37" w:rsidRDefault="00A24B0D" w:rsidP="008C20DA">
            <w:pPr>
              <w:spacing w:after="120" w:line="276" w:lineRule="auto"/>
              <w:ind w:left="235"/>
              <w:rPr>
                <w:bCs/>
                <w:sz w:val="18"/>
                <w:szCs w:val="18"/>
                <w:lang w:eastAsia="en-US"/>
              </w:rPr>
            </w:pPr>
            <w:r w:rsidRPr="00A45F37">
              <w:rPr>
                <w:bCs/>
                <w:sz w:val="18"/>
                <w:szCs w:val="18"/>
                <w:lang w:eastAsia="en-US"/>
              </w:rPr>
              <w:t>70</w:t>
            </w:r>
          </w:p>
        </w:tc>
        <w:tc>
          <w:tcPr>
            <w:tcW w:w="1417" w:type="dxa"/>
            <w:vAlign w:val="center"/>
          </w:tcPr>
          <w:p w:rsidR="00A24B0D" w:rsidRPr="00A45F37" w:rsidRDefault="00A24B0D" w:rsidP="008C20DA">
            <w:pPr>
              <w:spacing w:after="120" w:line="276" w:lineRule="auto"/>
              <w:jc w:val="center"/>
              <w:rPr>
                <w:bCs/>
                <w:sz w:val="18"/>
                <w:szCs w:val="18"/>
                <w:lang w:eastAsia="en-US"/>
              </w:rPr>
            </w:pPr>
          </w:p>
        </w:tc>
        <w:tc>
          <w:tcPr>
            <w:tcW w:w="2410" w:type="dxa"/>
            <w:vAlign w:val="center"/>
          </w:tcPr>
          <w:p w:rsidR="00A24B0D" w:rsidRPr="00A45F37" w:rsidRDefault="00A24B0D" w:rsidP="008C20DA">
            <w:pPr>
              <w:spacing w:after="120" w:line="276" w:lineRule="auto"/>
              <w:jc w:val="center"/>
              <w:rPr>
                <w:bCs/>
                <w:sz w:val="18"/>
                <w:szCs w:val="18"/>
                <w:lang w:eastAsia="en-US"/>
              </w:rPr>
            </w:pPr>
          </w:p>
        </w:tc>
        <w:tc>
          <w:tcPr>
            <w:tcW w:w="2552" w:type="dxa"/>
            <w:vAlign w:val="center"/>
          </w:tcPr>
          <w:p w:rsidR="00A24B0D" w:rsidRPr="00A45F37" w:rsidRDefault="00A24B0D" w:rsidP="008C20DA">
            <w:pPr>
              <w:spacing w:after="120" w:line="276" w:lineRule="auto"/>
              <w:jc w:val="center"/>
              <w:rPr>
                <w:bCs/>
                <w:sz w:val="18"/>
                <w:szCs w:val="18"/>
                <w:lang w:eastAsia="en-US"/>
              </w:rPr>
            </w:pPr>
          </w:p>
        </w:tc>
      </w:tr>
    </w:tbl>
    <w:p w:rsidR="00A24B0D" w:rsidRDefault="00A24B0D" w:rsidP="008C20DA">
      <w:pPr>
        <w:spacing w:after="200" w:line="276" w:lineRule="auto"/>
        <w:sectPr w:rsidR="00A24B0D" w:rsidSect="00FE3E76">
          <w:pgSz w:w="16838" w:h="11906" w:orient="landscape"/>
          <w:pgMar w:top="709" w:right="1134" w:bottom="424" w:left="1134" w:header="708" w:footer="708" w:gutter="0"/>
          <w:cols w:space="708"/>
          <w:titlePg/>
          <w:docGrid w:linePitch="360"/>
        </w:sectPr>
      </w:pPr>
    </w:p>
    <w:p w:rsidR="00A24B0D" w:rsidRDefault="00A24B0D" w:rsidP="00BF2074">
      <w:pPr>
        <w:pStyle w:val="NormalWeb"/>
        <w:shd w:val="clear" w:color="auto" w:fill="FFFFFF"/>
        <w:spacing w:before="0" w:beforeAutospacing="0" w:after="0" w:afterAutospacing="0" w:line="360" w:lineRule="auto"/>
        <w:jc w:val="both"/>
        <w:rPr>
          <w:rFonts w:ascii="Arial" w:hAnsi="Arial" w:cs="Arial"/>
          <w:color w:val="000000"/>
          <w:sz w:val="28"/>
          <w:szCs w:val="28"/>
        </w:rPr>
        <w:sectPr w:rsidR="00A24B0D" w:rsidSect="002C1866">
          <w:pgSz w:w="16838" w:h="11906" w:orient="landscape"/>
          <w:pgMar w:top="709" w:right="1134" w:bottom="850" w:left="1134" w:header="708" w:footer="708" w:gutter="0"/>
          <w:cols w:space="708"/>
          <w:docGrid w:linePitch="360"/>
        </w:sectPr>
      </w:pPr>
    </w:p>
    <w:p w:rsidR="00A24B0D" w:rsidRDefault="00A24B0D" w:rsidP="00BF2074">
      <w:pPr>
        <w:pStyle w:val="NormalWeb"/>
        <w:shd w:val="clear" w:color="auto" w:fill="FFFFFF"/>
        <w:spacing w:before="0" w:beforeAutospacing="0" w:after="0" w:afterAutospacing="0" w:line="360" w:lineRule="auto"/>
        <w:jc w:val="both"/>
        <w:rPr>
          <w:rFonts w:ascii="Arial" w:hAnsi="Arial" w:cs="Arial"/>
          <w:color w:val="000000"/>
          <w:sz w:val="28"/>
          <w:szCs w:val="28"/>
        </w:rPr>
        <w:sectPr w:rsidR="00A24B0D" w:rsidSect="00576057">
          <w:type w:val="continuous"/>
          <w:pgSz w:w="16838" w:h="11906" w:orient="landscape"/>
          <w:pgMar w:top="709" w:right="1134" w:bottom="850" w:left="1134" w:header="708" w:footer="708" w:gutter="0"/>
          <w:cols w:space="708"/>
          <w:docGrid w:linePitch="360"/>
        </w:sectPr>
      </w:pPr>
    </w:p>
    <w:p w:rsidR="00A24B0D" w:rsidRDefault="00A24B0D" w:rsidP="002C1866">
      <w:pPr>
        <w:pStyle w:val="Heading3"/>
        <w:spacing w:line="360" w:lineRule="auto"/>
        <w:rPr>
          <w:rFonts w:ascii="Times New Roman" w:hAnsi="Times New Roman"/>
          <w:b/>
          <w:color w:val="000000"/>
          <w:sz w:val="28"/>
          <w:szCs w:val="28"/>
        </w:rPr>
      </w:pPr>
      <w:bookmarkStart w:id="6" w:name="h.msinstug8ch5" w:colFirst="0" w:colLast="0"/>
      <w:bookmarkEnd w:id="6"/>
    </w:p>
    <w:sectPr w:rsidR="00A24B0D" w:rsidSect="002C1866">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B0D" w:rsidRDefault="00A24B0D" w:rsidP="00F772D7">
      <w:r>
        <w:separator/>
      </w:r>
    </w:p>
  </w:endnote>
  <w:endnote w:type="continuationSeparator" w:id="1">
    <w:p w:rsidR="00A24B0D" w:rsidRDefault="00A24B0D" w:rsidP="00F77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B0D" w:rsidRDefault="00A24B0D">
    <w:pPr>
      <w:pStyle w:val="Footer"/>
      <w:jc w:val="right"/>
    </w:pPr>
    <w:fldSimple w:instr=" PAGE   \* MERGEFORMAT ">
      <w:r>
        <w:rPr>
          <w:noProof/>
        </w:rPr>
        <w:t>1</w:t>
      </w:r>
    </w:fldSimple>
  </w:p>
  <w:p w:rsidR="00A24B0D" w:rsidRDefault="00A24B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B0D" w:rsidRDefault="00A24B0D" w:rsidP="00F772D7">
      <w:r>
        <w:separator/>
      </w:r>
    </w:p>
  </w:footnote>
  <w:footnote w:type="continuationSeparator" w:id="1">
    <w:p w:rsidR="00A24B0D" w:rsidRDefault="00A24B0D" w:rsidP="00F772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ADD"/>
    <w:multiLevelType w:val="hybridMultilevel"/>
    <w:tmpl w:val="DA10540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C653D11"/>
    <w:multiLevelType w:val="hybridMultilevel"/>
    <w:tmpl w:val="8070BE32"/>
    <w:lvl w:ilvl="0" w:tplc="2606004A">
      <w:start w:val="1"/>
      <w:numFmt w:val="decimal"/>
      <w:lvlText w:val="%1."/>
      <w:lvlJc w:val="left"/>
      <w:pPr>
        <w:ind w:left="1212" w:hanging="360"/>
      </w:pPr>
      <w:rPr>
        <w:rFonts w:eastAsia="Times New Roman"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2">
    <w:nsid w:val="2664106C"/>
    <w:multiLevelType w:val="hybridMultilevel"/>
    <w:tmpl w:val="F21010B0"/>
    <w:lvl w:ilvl="0" w:tplc="81AC0A6E">
      <w:start w:val="1"/>
      <w:numFmt w:val="bullet"/>
      <w:pStyle w:val="a"/>
      <w:lvlText w:val="–"/>
      <w:lvlJc w:val="left"/>
      <w:pPr>
        <w:ind w:left="502"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787E81"/>
    <w:multiLevelType w:val="multilevel"/>
    <w:tmpl w:val="C688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616A"/>
    <w:rsid w:val="00004CE5"/>
    <w:rsid w:val="00013B2F"/>
    <w:rsid w:val="000453BB"/>
    <w:rsid w:val="0008775D"/>
    <w:rsid w:val="000B0C53"/>
    <w:rsid w:val="000C34A2"/>
    <w:rsid w:val="000C39AC"/>
    <w:rsid w:val="000C44FE"/>
    <w:rsid w:val="000C7E39"/>
    <w:rsid w:val="00102C0C"/>
    <w:rsid w:val="001132CC"/>
    <w:rsid w:val="001410D3"/>
    <w:rsid w:val="00176120"/>
    <w:rsid w:val="0020616A"/>
    <w:rsid w:val="002127B3"/>
    <w:rsid w:val="00291CFB"/>
    <w:rsid w:val="002A0445"/>
    <w:rsid w:val="002C1866"/>
    <w:rsid w:val="002E5692"/>
    <w:rsid w:val="0032655F"/>
    <w:rsid w:val="003306C9"/>
    <w:rsid w:val="00353501"/>
    <w:rsid w:val="00357E2F"/>
    <w:rsid w:val="00363BC9"/>
    <w:rsid w:val="00372E70"/>
    <w:rsid w:val="003C07A3"/>
    <w:rsid w:val="003C79AA"/>
    <w:rsid w:val="00433F2C"/>
    <w:rsid w:val="00463BE0"/>
    <w:rsid w:val="004B6D64"/>
    <w:rsid w:val="004E34B9"/>
    <w:rsid w:val="00510CF7"/>
    <w:rsid w:val="00542477"/>
    <w:rsid w:val="005549A0"/>
    <w:rsid w:val="00575BE7"/>
    <w:rsid w:val="00576057"/>
    <w:rsid w:val="005A322F"/>
    <w:rsid w:val="005C5EED"/>
    <w:rsid w:val="005D0F1C"/>
    <w:rsid w:val="005D4B7B"/>
    <w:rsid w:val="005F3DB0"/>
    <w:rsid w:val="00600A77"/>
    <w:rsid w:val="006251EA"/>
    <w:rsid w:val="00641FF2"/>
    <w:rsid w:val="006948F8"/>
    <w:rsid w:val="006D2018"/>
    <w:rsid w:val="006F4666"/>
    <w:rsid w:val="0070480F"/>
    <w:rsid w:val="00704EE5"/>
    <w:rsid w:val="007267D7"/>
    <w:rsid w:val="00783190"/>
    <w:rsid w:val="007949CC"/>
    <w:rsid w:val="007C04AF"/>
    <w:rsid w:val="007E4C47"/>
    <w:rsid w:val="007F164F"/>
    <w:rsid w:val="008532BC"/>
    <w:rsid w:val="00893106"/>
    <w:rsid w:val="008C20DA"/>
    <w:rsid w:val="008C4764"/>
    <w:rsid w:val="008D301D"/>
    <w:rsid w:val="008D33E4"/>
    <w:rsid w:val="0090316D"/>
    <w:rsid w:val="00927467"/>
    <w:rsid w:val="00967ED6"/>
    <w:rsid w:val="0099084D"/>
    <w:rsid w:val="00992175"/>
    <w:rsid w:val="009C078D"/>
    <w:rsid w:val="00A03ABF"/>
    <w:rsid w:val="00A24B0D"/>
    <w:rsid w:val="00A457F0"/>
    <w:rsid w:val="00A45F37"/>
    <w:rsid w:val="00A7139A"/>
    <w:rsid w:val="00A73DBE"/>
    <w:rsid w:val="00AE31FC"/>
    <w:rsid w:val="00AE6B50"/>
    <w:rsid w:val="00B02B28"/>
    <w:rsid w:val="00B50066"/>
    <w:rsid w:val="00B5269C"/>
    <w:rsid w:val="00B63316"/>
    <w:rsid w:val="00B82E29"/>
    <w:rsid w:val="00BE39D0"/>
    <w:rsid w:val="00BF2074"/>
    <w:rsid w:val="00C91D7B"/>
    <w:rsid w:val="00CA5021"/>
    <w:rsid w:val="00CF6B39"/>
    <w:rsid w:val="00D01705"/>
    <w:rsid w:val="00D0255F"/>
    <w:rsid w:val="00D16AF8"/>
    <w:rsid w:val="00D35F5B"/>
    <w:rsid w:val="00D63B5A"/>
    <w:rsid w:val="00D71030"/>
    <w:rsid w:val="00DB5660"/>
    <w:rsid w:val="00DB7490"/>
    <w:rsid w:val="00DD1DFB"/>
    <w:rsid w:val="00DE7285"/>
    <w:rsid w:val="00E01453"/>
    <w:rsid w:val="00E24E67"/>
    <w:rsid w:val="00E251AE"/>
    <w:rsid w:val="00E45F64"/>
    <w:rsid w:val="00E82F1F"/>
    <w:rsid w:val="00E87A87"/>
    <w:rsid w:val="00EC24B1"/>
    <w:rsid w:val="00ED4200"/>
    <w:rsid w:val="00EE0F5B"/>
    <w:rsid w:val="00F0623A"/>
    <w:rsid w:val="00F42CCD"/>
    <w:rsid w:val="00F717D8"/>
    <w:rsid w:val="00F772D7"/>
    <w:rsid w:val="00F823EC"/>
    <w:rsid w:val="00FC51B9"/>
    <w:rsid w:val="00FE3E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6A"/>
    <w:rPr>
      <w:rFonts w:ascii="Times New Roman" w:eastAsia="Times New Roman" w:hAnsi="Times New Roman"/>
      <w:sz w:val="24"/>
      <w:szCs w:val="24"/>
    </w:rPr>
  </w:style>
  <w:style w:type="paragraph" w:styleId="Heading3">
    <w:name w:val="heading 3"/>
    <w:basedOn w:val="Normal"/>
    <w:next w:val="Normal"/>
    <w:link w:val="Heading3Char"/>
    <w:uiPriority w:val="99"/>
    <w:qFormat/>
    <w:rsid w:val="003C79AA"/>
    <w:pPr>
      <w:keepNext/>
      <w:keepLines/>
      <w:spacing w:before="40"/>
      <w:outlineLvl w:val="2"/>
    </w:pPr>
    <w:rPr>
      <w:rFonts w:ascii="Cambria" w:hAnsi="Cambria"/>
      <w:color w:val="243F60"/>
    </w:rPr>
  </w:style>
  <w:style w:type="paragraph" w:styleId="Heading4">
    <w:name w:val="heading 4"/>
    <w:basedOn w:val="Normal"/>
    <w:next w:val="Normal"/>
    <w:link w:val="Heading4Char"/>
    <w:uiPriority w:val="99"/>
    <w:qFormat/>
    <w:rsid w:val="003C79AA"/>
    <w:pPr>
      <w:keepNext/>
      <w:keepLines/>
      <w:suppressAutoHyphens/>
      <w:spacing w:line="360" w:lineRule="auto"/>
      <w:ind w:firstLine="709"/>
      <w:jc w:val="both"/>
      <w:outlineLvl w:val="3"/>
    </w:pPr>
    <w:rPr>
      <w:b/>
      <w:iCs/>
      <w:sz w:val="28"/>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3C79AA"/>
    <w:rPr>
      <w:rFonts w:ascii="Cambria" w:hAnsi="Cambria" w:cs="Times New Roman"/>
      <w:color w:val="243F60"/>
      <w:sz w:val="24"/>
      <w:szCs w:val="24"/>
      <w:lang w:eastAsia="ru-RU"/>
    </w:rPr>
  </w:style>
  <w:style w:type="character" w:customStyle="1" w:styleId="Heading4Char">
    <w:name w:val="Heading 4 Char"/>
    <w:basedOn w:val="DefaultParagraphFont"/>
    <w:link w:val="Heading4"/>
    <w:uiPriority w:val="99"/>
    <w:locked/>
    <w:rsid w:val="003C79AA"/>
    <w:rPr>
      <w:rFonts w:ascii="Times New Roman" w:hAnsi="Times New Roman" w:cs="Times New Roman"/>
      <w:b/>
      <w:iCs/>
      <w:sz w:val="28"/>
    </w:rPr>
  </w:style>
  <w:style w:type="paragraph" w:styleId="ListParagraph">
    <w:name w:val="List Paragraph"/>
    <w:basedOn w:val="Normal"/>
    <w:uiPriority w:val="99"/>
    <w:qFormat/>
    <w:rsid w:val="0020616A"/>
    <w:pPr>
      <w:ind w:left="720"/>
      <w:contextualSpacing/>
    </w:pPr>
  </w:style>
  <w:style w:type="paragraph" w:customStyle="1" w:styleId="a">
    <w:name w:val="Перечень"/>
    <w:basedOn w:val="Normal"/>
    <w:next w:val="Normal"/>
    <w:link w:val="a0"/>
    <w:uiPriority w:val="99"/>
    <w:rsid w:val="003C79AA"/>
    <w:pPr>
      <w:numPr>
        <w:numId w:val="2"/>
      </w:numPr>
      <w:suppressAutoHyphens/>
      <w:spacing w:line="360" w:lineRule="auto"/>
      <w:ind w:left="0" w:firstLine="284"/>
      <w:jc w:val="both"/>
    </w:pPr>
    <w:rPr>
      <w:rFonts w:eastAsia="Calibri"/>
      <w:sz w:val="28"/>
      <w:szCs w:val="20"/>
      <w:u w:color="000000"/>
    </w:rPr>
  </w:style>
  <w:style w:type="character" w:customStyle="1" w:styleId="a0">
    <w:name w:val="Перечень Знак"/>
    <w:link w:val="a"/>
    <w:uiPriority w:val="99"/>
    <w:locked/>
    <w:rsid w:val="003C79AA"/>
    <w:rPr>
      <w:rFonts w:ascii="Times New Roman" w:eastAsia="Times New Roman" w:hAnsi="Times New Roman"/>
      <w:sz w:val="28"/>
      <w:u w:color="000000"/>
      <w:lang w:eastAsia="ru-RU"/>
    </w:rPr>
  </w:style>
  <w:style w:type="paragraph" w:customStyle="1" w:styleId="4">
    <w:name w:val="Обычный4"/>
    <w:uiPriority w:val="99"/>
    <w:rsid w:val="003C79AA"/>
    <w:pPr>
      <w:spacing w:line="360" w:lineRule="auto"/>
      <w:ind w:firstLine="709"/>
      <w:jc w:val="both"/>
    </w:pPr>
    <w:rPr>
      <w:rFonts w:ascii="Times New Roman" w:eastAsia="Times New Roman" w:hAnsi="Times New Roman"/>
      <w:color w:val="000000"/>
      <w:sz w:val="28"/>
      <w:szCs w:val="28"/>
    </w:rPr>
  </w:style>
  <w:style w:type="paragraph" w:styleId="NormalWeb">
    <w:name w:val="Normal (Web)"/>
    <w:basedOn w:val="Normal"/>
    <w:uiPriority w:val="99"/>
    <w:rsid w:val="000B0C53"/>
    <w:pPr>
      <w:spacing w:before="100" w:beforeAutospacing="1" w:after="100" w:afterAutospacing="1"/>
    </w:pPr>
  </w:style>
  <w:style w:type="character" w:styleId="Strong">
    <w:name w:val="Strong"/>
    <w:basedOn w:val="DefaultParagraphFont"/>
    <w:uiPriority w:val="99"/>
    <w:qFormat/>
    <w:rsid w:val="000B0C53"/>
    <w:rPr>
      <w:rFonts w:cs="Times New Roman"/>
      <w:b/>
      <w:bCs/>
    </w:rPr>
  </w:style>
  <w:style w:type="paragraph" w:styleId="Header">
    <w:name w:val="header"/>
    <w:basedOn w:val="Normal"/>
    <w:link w:val="HeaderChar"/>
    <w:uiPriority w:val="99"/>
    <w:rsid w:val="00F772D7"/>
    <w:pPr>
      <w:tabs>
        <w:tab w:val="center" w:pos="4677"/>
        <w:tab w:val="right" w:pos="9355"/>
      </w:tabs>
    </w:pPr>
  </w:style>
  <w:style w:type="character" w:customStyle="1" w:styleId="HeaderChar">
    <w:name w:val="Header Char"/>
    <w:basedOn w:val="DefaultParagraphFont"/>
    <w:link w:val="Header"/>
    <w:uiPriority w:val="99"/>
    <w:locked/>
    <w:rsid w:val="00F772D7"/>
    <w:rPr>
      <w:rFonts w:ascii="Times New Roman" w:hAnsi="Times New Roman" w:cs="Times New Roman"/>
      <w:sz w:val="24"/>
      <w:szCs w:val="24"/>
      <w:lang w:eastAsia="ru-RU"/>
    </w:rPr>
  </w:style>
  <w:style w:type="paragraph" w:styleId="Footer">
    <w:name w:val="footer"/>
    <w:basedOn w:val="Normal"/>
    <w:link w:val="FooterChar"/>
    <w:uiPriority w:val="99"/>
    <w:rsid w:val="00F772D7"/>
    <w:pPr>
      <w:tabs>
        <w:tab w:val="center" w:pos="4677"/>
        <w:tab w:val="right" w:pos="9355"/>
      </w:tabs>
    </w:pPr>
  </w:style>
  <w:style w:type="character" w:customStyle="1" w:styleId="FooterChar">
    <w:name w:val="Footer Char"/>
    <w:basedOn w:val="DefaultParagraphFont"/>
    <w:link w:val="Footer"/>
    <w:uiPriority w:val="99"/>
    <w:locked/>
    <w:rsid w:val="00F772D7"/>
    <w:rPr>
      <w:rFonts w:ascii="Times New Roman" w:hAnsi="Times New Roman" w:cs="Times New Roman"/>
      <w:sz w:val="24"/>
      <w:szCs w:val="24"/>
      <w:lang w:eastAsia="ru-RU"/>
    </w:rPr>
  </w:style>
  <w:style w:type="paragraph" w:styleId="NoSpacing">
    <w:name w:val="No Spacing"/>
    <w:link w:val="NoSpacingChar"/>
    <w:uiPriority w:val="99"/>
    <w:qFormat/>
    <w:rsid w:val="00BF2074"/>
    <w:pPr>
      <w:spacing w:after="200" w:line="276" w:lineRule="auto"/>
    </w:pPr>
    <w:rPr>
      <w:lang w:eastAsia="en-US"/>
    </w:rPr>
  </w:style>
  <w:style w:type="character" w:customStyle="1" w:styleId="NoSpacingChar">
    <w:name w:val="No Spacing Char"/>
    <w:link w:val="NoSpacing"/>
    <w:uiPriority w:val="99"/>
    <w:locked/>
    <w:rsid w:val="00BF2074"/>
    <w:rPr>
      <w:rFonts w:ascii="Calibri" w:eastAsia="Times New Roman" w:hAnsi="Calibri"/>
      <w:sz w:val="22"/>
      <w:lang w:val="ru-RU" w:eastAsia="en-US"/>
    </w:rPr>
  </w:style>
  <w:style w:type="paragraph" w:customStyle="1" w:styleId="c0">
    <w:name w:val="c0"/>
    <w:basedOn w:val="Normal"/>
    <w:uiPriority w:val="99"/>
    <w:rsid w:val="00BF2074"/>
    <w:pPr>
      <w:spacing w:before="100" w:beforeAutospacing="1" w:after="100" w:afterAutospacing="1"/>
    </w:pPr>
  </w:style>
  <w:style w:type="character" w:customStyle="1" w:styleId="c11">
    <w:name w:val="c11"/>
    <w:basedOn w:val="DefaultParagraphFont"/>
    <w:uiPriority w:val="99"/>
    <w:rsid w:val="00BF2074"/>
    <w:rPr>
      <w:rFonts w:cs="Times New Roman"/>
    </w:rPr>
  </w:style>
  <w:style w:type="character" w:customStyle="1" w:styleId="c2">
    <w:name w:val="c2"/>
    <w:basedOn w:val="DefaultParagraphFont"/>
    <w:uiPriority w:val="99"/>
    <w:rsid w:val="00BF2074"/>
    <w:rPr>
      <w:rFonts w:cs="Times New Roman"/>
    </w:rPr>
  </w:style>
  <w:style w:type="character" w:customStyle="1" w:styleId="c3">
    <w:name w:val="c3"/>
    <w:basedOn w:val="DefaultParagraphFont"/>
    <w:uiPriority w:val="99"/>
    <w:rsid w:val="00BF2074"/>
    <w:rPr>
      <w:rFonts w:cs="Times New Roman"/>
    </w:rPr>
  </w:style>
  <w:style w:type="paragraph" w:customStyle="1" w:styleId="c4">
    <w:name w:val="c4"/>
    <w:basedOn w:val="Normal"/>
    <w:uiPriority w:val="99"/>
    <w:rsid w:val="00176120"/>
    <w:pPr>
      <w:spacing w:before="100" w:beforeAutospacing="1" w:after="100" w:afterAutospacing="1"/>
    </w:pPr>
  </w:style>
  <w:style w:type="character" w:customStyle="1" w:styleId="c8">
    <w:name w:val="c8"/>
    <w:basedOn w:val="DefaultParagraphFont"/>
    <w:uiPriority w:val="99"/>
    <w:rsid w:val="00176120"/>
    <w:rPr>
      <w:rFonts w:cs="Times New Roman"/>
    </w:rPr>
  </w:style>
  <w:style w:type="character" w:customStyle="1" w:styleId="c1">
    <w:name w:val="c1"/>
    <w:basedOn w:val="DefaultParagraphFont"/>
    <w:uiPriority w:val="99"/>
    <w:rsid w:val="00176120"/>
    <w:rPr>
      <w:rFonts w:cs="Times New Roman"/>
    </w:rPr>
  </w:style>
</w:styles>
</file>

<file path=word/webSettings.xml><?xml version="1.0" encoding="utf-8"?>
<w:webSettings xmlns:r="http://schemas.openxmlformats.org/officeDocument/2006/relationships" xmlns:w="http://schemas.openxmlformats.org/wordprocessingml/2006/main">
  <w:divs>
    <w:div w:id="1776751425">
      <w:marLeft w:val="0"/>
      <w:marRight w:val="0"/>
      <w:marTop w:val="0"/>
      <w:marBottom w:val="0"/>
      <w:divBdr>
        <w:top w:val="none" w:sz="0" w:space="0" w:color="auto"/>
        <w:left w:val="none" w:sz="0" w:space="0" w:color="auto"/>
        <w:bottom w:val="none" w:sz="0" w:space="0" w:color="auto"/>
        <w:right w:val="none" w:sz="0" w:space="0" w:color="auto"/>
      </w:divBdr>
    </w:div>
    <w:div w:id="17767514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754</TotalTime>
  <Pages>26</Pages>
  <Words>5346</Words>
  <Characters>30475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Галина</cp:lastModifiedBy>
  <cp:revision>10</cp:revision>
  <cp:lastPrinted>2018-11-06T09:02:00Z</cp:lastPrinted>
  <dcterms:created xsi:type="dcterms:W3CDTF">2018-04-02T06:13:00Z</dcterms:created>
  <dcterms:modified xsi:type="dcterms:W3CDTF">2020-12-05T20:17:00Z</dcterms:modified>
</cp:coreProperties>
</file>